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DA" w:rsidRPr="00437129" w:rsidRDefault="00AC51DA" w:rsidP="00AC51DA">
      <w:pPr>
        <w:jc w:val="center"/>
        <w:outlineLvl w:val="0"/>
        <w:rPr>
          <w:rFonts w:cs="Calibri"/>
          <w:b/>
          <w:sz w:val="26"/>
          <w:szCs w:val="26"/>
          <w:lang w:eastAsia="fr-FR"/>
        </w:rPr>
      </w:pPr>
      <w:r w:rsidRPr="00437129">
        <w:rPr>
          <w:rFonts w:cs="Calibri"/>
          <w:b/>
          <w:sz w:val="26"/>
          <w:szCs w:val="26"/>
          <w:lang w:eastAsia="fr-FR"/>
        </w:rPr>
        <w:t xml:space="preserve">Conseil du </w:t>
      </w:r>
      <w:r w:rsidR="00133E24">
        <w:rPr>
          <w:rFonts w:cs="Calibri"/>
          <w:b/>
          <w:sz w:val="26"/>
          <w:szCs w:val="26"/>
          <w:lang w:eastAsia="fr-FR"/>
        </w:rPr>
        <w:t>20</w:t>
      </w:r>
      <w:r w:rsidRPr="00437129">
        <w:rPr>
          <w:rFonts w:cs="Calibri"/>
          <w:b/>
          <w:sz w:val="26"/>
          <w:szCs w:val="26"/>
          <w:vertAlign w:val="superscript"/>
          <w:lang w:eastAsia="fr-FR"/>
        </w:rPr>
        <w:t>ème</w:t>
      </w:r>
      <w:r w:rsidRPr="00437129">
        <w:rPr>
          <w:rFonts w:cs="Calibri"/>
          <w:b/>
          <w:sz w:val="26"/>
          <w:szCs w:val="26"/>
          <w:lang w:eastAsia="fr-FR"/>
        </w:rPr>
        <w:t xml:space="preserve"> arrondissement </w:t>
      </w:r>
    </w:p>
    <w:p w:rsidR="00AC51DA" w:rsidRPr="00437129" w:rsidRDefault="00AC51DA" w:rsidP="00AC51DA">
      <w:pPr>
        <w:jc w:val="center"/>
        <w:rPr>
          <w:rFonts w:cs="Calibri"/>
          <w:b/>
          <w:sz w:val="26"/>
          <w:szCs w:val="26"/>
          <w:lang w:eastAsia="fr-FR"/>
        </w:rPr>
      </w:pPr>
    </w:p>
    <w:p w:rsidR="00AC51DA" w:rsidRPr="00437129" w:rsidRDefault="00AC51DA" w:rsidP="00AC51DA">
      <w:pPr>
        <w:jc w:val="center"/>
        <w:outlineLvl w:val="0"/>
        <w:rPr>
          <w:rFonts w:cs="Calibri"/>
          <w:b/>
          <w:sz w:val="26"/>
          <w:szCs w:val="26"/>
          <w:lang w:eastAsia="fr-FR"/>
        </w:rPr>
      </w:pPr>
      <w:r w:rsidRPr="00437129">
        <w:rPr>
          <w:rFonts w:cs="Calibri"/>
          <w:b/>
          <w:sz w:val="26"/>
          <w:szCs w:val="26"/>
          <w:lang w:eastAsia="fr-FR"/>
        </w:rPr>
        <w:t xml:space="preserve">Séance du </w:t>
      </w:r>
      <w:r w:rsidR="00707DDF">
        <w:rPr>
          <w:rFonts w:cs="Calibri"/>
          <w:b/>
          <w:sz w:val="26"/>
          <w:szCs w:val="26"/>
          <w:lang w:eastAsia="fr-FR"/>
        </w:rPr>
        <w:t>22</w:t>
      </w:r>
      <w:r w:rsidR="002B3357" w:rsidRPr="00437129">
        <w:rPr>
          <w:rFonts w:cs="Calibri"/>
          <w:b/>
          <w:sz w:val="26"/>
          <w:szCs w:val="26"/>
          <w:lang w:eastAsia="fr-FR"/>
        </w:rPr>
        <w:t xml:space="preserve"> janvier </w:t>
      </w:r>
      <w:r w:rsidRPr="00437129">
        <w:rPr>
          <w:rFonts w:cs="Calibri"/>
          <w:b/>
          <w:sz w:val="26"/>
          <w:szCs w:val="26"/>
          <w:lang w:eastAsia="fr-FR"/>
        </w:rPr>
        <w:t>201</w:t>
      </w:r>
      <w:r w:rsidR="002B3357" w:rsidRPr="00437129">
        <w:rPr>
          <w:rFonts w:cs="Calibri"/>
          <w:b/>
          <w:sz w:val="26"/>
          <w:szCs w:val="26"/>
          <w:lang w:eastAsia="fr-FR"/>
        </w:rPr>
        <w:t>9</w:t>
      </w:r>
    </w:p>
    <w:p w:rsidR="00AC51DA" w:rsidRPr="00437129" w:rsidRDefault="00AC51DA" w:rsidP="00AC51DA">
      <w:pPr>
        <w:jc w:val="center"/>
        <w:rPr>
          <w:rFonts w:cs="Calibri"/>
          <w:b/>
          <w:sz w:val="26"/>
          <w:szCs w:val="26"/>
          <w:lang w:eastAsia="fr-FR"/>
        </w:rPr>
      </w:pPr>
    </w:p>
    <w:p w:rsidR="00AC51DA" w:rsidRPr="00437129" w:rsidRDefault="00AC51DA" w:rsidP="000E0806">
      <w:pPr>
        <w:jc w:val="center"/>
        <w:outlineLvl w:val="0"/>
        <w:rPr>
          <w:b/>
          <w:sz w:val="26"/>
          <w:szCs w:val="26"/>
        </w:rPr>
      </w:pPr>
      <w:r w:rsidRPr="00437129">
        <w:rPr>
          <w:b/>
          <w:sz w:val="26"/>
          <w:szCs w:val="26"/>
        </w:rPr>
        <w:t xml:space="preserve">VŒU </w:t>
      </w:r>
      <w:r w:rsidR="0080718A" w:rsidRPr="00437129">
        <w:rPr>
          <w:b/>
          <w:sz w:val="26"/>
          <w:szCs w:val="26"/>
        </w:rPr>
        <w:t>relatif</w:t>
      </w:r>
      <w:r w:rsidR="000E0806">
        <w:rPr>
          <w:b/>
          <w:sz w:val="26"/>
          <w:szCs w:val="26"/>
        </w:rPr>
        <w:t xml:space="preserve"> à l’organisation de cahiers d</w:t>
      </w:r>
      <w:r w:rsidR="00E95C54">
        <w:rPr>
          <w:b/>
          <w:sz w:val="26"/>
          <w:szCs w:val="26"/>
        </w:rPr>
        <w:t xml:space="preserve">e doléances </w:t>
      </w:r>
      <w:r w:rsidR="00707DDF">
        <w:rPr>
          <w:b/>
          <w:sz w:val="26"/>
          <w:szCs w:val="26"/>
        </w:rPr>
        <w:t>et du grand débat</w:t>
      </w:r>
    </w:p>
    <w:p w:rsidR="00AC51DA" w:rsidRPr="00437129" w:rsidRDefault="00AC51DA" w:rsidP="00AC51DA">
      <w:pPr>
        <w:jc w:val="center"/>
        <w:outlineLvl w:val="0"/>
        <w:rPr>
          <w:rFonts w:cs="Calibri"/>
          <w:b/>
          <w:sz w:val="26"/>
          <w:szCs w:val="26"/>
          <w:lang w:eastAsia="fr-FR"/>
        </w:rPr>
      </w:pPr>
    </w:p>
    <w:p w:rsidR="00AC51DA" w:rsidRPr="00437129" w:rsidRDefault="00AC51DA" w:rsidP="00AC51DA">
      <w:pPr>
        <w:jc w:val="center"/>
        <w:rPr>
          <w:rFonts w:cs="Calibri"/>
          <w:b/>
          <w:sz w:val="26"/>
          <w:szCs w:val="26"/>
          <w:lang w:eastAsia="fr-FR"/>
        </w:rPr>
      </w:pPr>
      <w:r w:rsidRPr="00437129">
        <w:rPr>
          <w:rFonts w:cs="Calibri"/>
          <w:b/>
          <w:sz w:val="26"/>
          <w:szCs w:val="26"/>
          <w:lang w:eastAsia="fr-FR"/>
        </w:rPr>
        <w:t xml:space="preserve">Déposé par </w:t>
      </w:r>
      <w:r w:rsidR="00707DDF">
        <w:rPr>
          <w:rFonts w:cs="Calibri"/>
          <w:b/>
          <w:sz w:val="26"/>
          <w:szCs w:val="26"/>
          <w:lang w:eastAsia="fr-FR"/>
        </w:rPr>
        <w:t xml:space="preserve">les </w:t>
      </w:r>
      <w:r w:rsidRPr="00437129">
        <w:rPr>
          <w:rFonts w:cs="Calibri"/>
          <w:b/>
          <w:sz w:val="26"/>
          <w:szCs w:val="26"/>
          <w:lang w:eastAsia="fr-FR"/>
        </w:rPr>
        <w:t>élu-e</w:t>
      </w:r>
      <w:r w:rsidR="00F46B8D">
        <w:rPr>
          <w:rFonts w:cs="Calibri"/>
          <w:b/>
          <w:sz w:val="26"/>
          <w:szCs w:val="26"/>
          <w:lang w:eastAsia="fr-FR"/>
        </w:rPr>
        <w:t>-</w:t>
      </w:r>
      <w:r w:rsidRPr="00437129">
        <w:rPr>
          <w:rFonts w:cs="Calibri"/>
          <w:b/>
          <w:sz w:val="26"/>
          <w:szCs w:val="26"/>
          <w:lang w:eastAsia="fr-FR"/>
        </w:rPr>
        <w:t>s du groupe Communiste - Front de Gauche</w:t>
      </w:r>
    </w:p>
    <w:p w:rsidR="00E95C54" w:rsidRDefault="00E95C54" w:rsidP="002B3357">
      <w:pPr>
        <w:spacing w:before="120" w:after="120"/>
        <w:jc w:val="both"/>
      </w:pPr>
    </w:p>
    <w:p w:rsidR="00E95C54" w:rsidRDefault="00E95C54" w:rsidP="002B3357">
      <w:pPr>
        <w:spacing w:before="120" w:after="120"/>
        <w:jc w:val="both"/>
      </w:pPr>
      <w:r>
        <w:t>Considérant l’ampleur du mouvement social des « gilets jaunes »</w:t>
      </w:r>
      <w:r w:rsidR="007B43E9">
        <w:t>,</w:t>
      </w:r>
      <w:r>
        <w:t xml:space="preserve"> des </w:t>
      </w:r>
      <w:r w:rsidR="00E060AD">
        <w:t>mobilisations</w:t>
      </w:r>
      <w:r>
        <w:t xml:space="preserve"> syndic</w:t>
      </w:r>
      <w:r w:rsidR="00E060AD">
        <w:t xml:space="preserve">ales </w:t>
      </w:r>
      <w:r w:rsidR="007B43E9">
        <w:t xml:space="preserve">de salariés, de retraités </w:t>
      </w:r>
      <w:r w:rsidR="00E060AD">
        <w:t>et de jeunesse</w:t>
      </w:r>
      <w:r>
        <w:t>, exprimant l</w:t>
      </w:r>
      <w:r w:rsidR="007B43E9">
        <w:t xml:space="preserve">a difficulté des </w:t>
      </w:r>
      <w:r>
        <w:t>conditions de vie</w:t>
      </w:r>
      <w:r w:rsidR="00E060AD">
        <w:t xml:space="preserve">, de travail et </w:t>
      </w:r>
      <w:r w:rsidR="00497550">
        <w:t>d’études pour</w:t>
      </w:r>
      <w:r>
        <w:t xml:space="preserve"> nombre de </w:t>
      </w:r>
      <w:r w:rsidR="00E060AD">
        <w:t xml:space="preserve">personnes aujourd’hui en France ; </w:t>
      </w:r>
    </w:p>
    <w:p w:rsidR="00E95C54" w:rsidRDefault="00E95C54" w:rsidP="002B3357">
      <w:pPr>
        <w:spacing w:before="120" w:after="120"/>
        <w:jc w:val="both"/>
      </w:pPr>
      <w:r>
        <w:t>Considérant le nombre de personnes subissant la pauvreté, la précarité, le déclassement social</w:t>
      </w:r>
      <w:r w:rsidR="00B7001F">
        <w:t>,</w:t>
      </w:r>
      <w:r>
        <w:t xml:space="preserve"> </w:t>
      </w:r>
      <w:r w:rsidR="00B7001F">
        <w:t>et</w:t>
      </w:r>
      <w:r>
        <w:t xml:space="preserve"> </w:t>
      </w:r>
      <w:r w:rsidR="00B7001F">
        <w:t>l</w:t>
      </w:r>
      <w:r>
        <w:t xml:space="preserve">es </w:t>
      </w:r>
      <w:r w:rsidR="00B7001F">
        <w:t xml:space="preserve">fortes </w:t>
      </w:r>
      <w:r>
        <w:t>difficultés</w:t>
      </w:r>
      <w:r w:rsidR="00B7001F">
        <w:t xml:space="preserve"> liées au pouvoir d’achat</w:t>
      </w:r>
      <w:r w:rsidR="00233956">
        <w:t xml:space="preserve"> </w:t>
      </w:r>
      <w:r>
        <w:t xml:space="preserve">; </w:t>
      </w:r>
    </w:p>
    <w:p w:rsidR="00E95C54" w:rsidRDefault="00E95C54" w:rsidP="002B3357">
      <w:pPr>
        <w:spacing w:before="120" w:after="120"/>
        <w:jc w:val="both"/>
      </w:pPr>
      <w:r>
        <w:t xml:space="preserve">Considérant le besoin d’une expression démocratique </w:t>
      </w:r>
      <w:r w:rsidR="00707DDF">
        <w:t>direct</w:t>
      </w:r>
      <w:r>
        <w:t xml:space="preserve"> exprimé par nombre d’acteurs du mouvement actuel ; </w:t>
      </w:r>
    </w:p>
    <w:p w:rsidR="00205FF7" w:rsidRDefault="00205FF7" w:rsidP="002B3357">
      <w:pPr>
        <w:spacing w:before="120" w:after="120"/>
        <w:jc w:val="both"/>
      </w:pPr>
      <w:r>
        <w:t xml:space="preserve">Considérant le soutien au mouvement des gilets jaunes largement majoritaire au sein de la population ; </w:t>
      </w:r>
    </w:p>
    <w:p w:rsidR="00E95C54" w:rsidRDefault="00E95C54" w:rsidP="002B3357">
      <w:pPr>
        <w:spacing w:before="120" w:after="120"/>
        <w:jc w:val="both"/>
      </w:pPr>
      <w:r>
        <w:t xml:space="preserve">Considérant la </w:t>
      </w:r>
      <w:r w:rsidR="006633E0">
        <w:t>volonté</w:t>
      </w:r>
      <w:r>
        <w:t xml:space="preserve"> du Président de la République </w:t>
      </w:r>
      <w:r w:rsidR="006633E0">
        <w:t>d’</w:t>
      </w:r>
      <w:r>
        <w:t>organiser un débat à l’échelle nationa</w:t>
      </w:r>
      <w:r w:rsidR="007B43E9">
        <w:t xml:space="preserve">le </w:t>
      </w:r>
      <w:r>
        <w:t xml:space="preserve">; </w:t>
      </w:r>
    </w:p>
    <w:p w:rsidR="00587AA7" w:rsidRDefault="00587AA7" w:rsidP="002B3357">
      <w:pPr>
        <w:spacing w:before="120" w:after="120"/>
        <w:jc w:val="both"/>
      </w:pPr>
      <w:r>
        <w:t xml:space="preserve">Considérant </w:t>
      </w:r>
      <w:r w:rsidR="00133E24">
        <w:t xml:space="preserve">que </w:t>
      </w:r>
      <w:r w:rsidR="006633E0">
        <w:t xml:space="preserve">les sujets à traiter dans les grands Débat ne doivent pas être laissé au hasard et qu’ils doivent être représentatifs des revendications exprimés par les citoyens et gilet jaunes mobilisés partout en France pour l’amélioration </w:t>
      </w:r>
      <w:r w:rsidR="00133E24">
        <w:t>c</w:t>
      </w:r>
      <w:r w:rsidR="00233956">
        <w:t>ollective des conditions de vie ;</w:t>
      </w:r>
    </w:p>
    <w:p w:rsidR="00E95C54" w:rsidRDefault="00E95C54" w:rsidP="002B3357">
      <w:pPr>
        <w:spacing w:before="120" w:after="120"/>
        <w:jc w:val="both"/>
      </w:pPr>
      <w:r>
        <w:t>Considérant l</w:t>
      </w:r>
      <w:r w:rsidR="00E060AD">
        <w:t xml:space="preserve">e dispositif de </w:t>
      </w:r>
      <w:r>
        <w:t xml:space="preserve">conférence de consensus </w:t>
      </w:r>
      <w:r w:rsidR="007B43E9">
        <w:t>annoncé</w:t>
      </w:r>
      <w:r>
        <w:t xml:space="preserve"> par la Mairie de Paris ; </w:t>
      </w:r>
    </w:p>
    <w:p w:rsidR="00E95C54" w:rsidRDefault="00E95C54" w:rsidP="002B3357">
      <w:pPr>
        <w:spacing w:before="120" w:after="120"/>
        <w:jc w:val="both"/>
      </w:pPr>
      <w:r>
        <w:t xml:space="preserve">Considérant le travail de terrain réalisé par les conseils de quartier et les autres dispositifs de participation citoyenne ; </w:t>
      </w:r>
    </w:p>
    <w:p w:rsidR="000E0806" w:rsidRDefault="00707DDF" w:rsidP="000E0806">
      <w:pPr>
        <w:spacing w:before="120" w:after="120"/>
        <w:jc w:val="both"/>
      </w:pPr>
      <w:r>
        <w:t xml:space="preserve">Considérant </w:t>
      </w:r>
      <w:r w:rsidR="008313AE">
        <w:t>que la mairie du 20</w:t>
      </w:r>
      <w:r w:rsidR="008313AE" w:rsidRPr="00707DDF">
        <w:rPr>
          <w:vertAlign w:val="superscript"/>
        </w:rPr>
        <w:t>ème</w:t>
      </w:r>
      <w:r w:rsidR="008313AE">
        <w:t xml:space="preserve"> a pris l’initiative, ce qui est à saluer,</w:t>
      </w:r>
      <w:r>
        <w:t xml:space="preserve"> </w:t>
      </w:r>
      <w:r w:rsidR="008313AE">
        <w:t xml:space="preserve">de mettre en place rapidement </w:t>
      </w:r>
      <w:r>
        <w:t>un cahier de doléance</w:t>
      </w:r>
      <w:r w:rsidR="00E95C54">
        <w:t xml:space="preserve">, </w:t>
      </w:r>
      <w:r w:rsidR="008313AE">
        <w:t>pour permettre l’expressions</w:t>
      </w:r>
      <w:r w:rsidR="00587AA7">
        <w:t xml:space="preserve"> </w:t>
      </w:r>
      <w:r w:rsidR="007B43E9">
        <w:t>de leurs revendications et propositions</w:t>
      </w:r>
      <w:r w:rsidR="00205FF7">
        <w:t xml:space="preserve"> </w:t>
      </w:r>
      <w:r w:rsidR="000E0806">
        <w:t xml:space="preserve">; </w:t>
      </w:r>
    </w:p>
    <w:p w:rsidR="00205FF7" w:rsidRPr="000E0806" w:rsidRDefault="00205FF7" w:rsidP="000E0806">
      <w:pPr>
        <w:spacing w:before="120" w:after="120"/>
        <w:jc w:val="both"/>
      </w:pPr>
      <w:bookmarkStart w:id="0" w:name="_GoBack"/>
      <w:bookmarkEnd w:id="0"/>
    </w:p>
    <w:p w:rsidR="00AC51DA" w:rsidRDefault="00AC51DA" w:rsidP="00233956">
      <w:pPr>
        <w:jc w:val="both"/>
        <w:rPr>
          <w:b/>
          <w:color w:val="000000"/>
          <w:sz w:val="24"/>
          <w:szCs w:val="24"/>
        </w:rPr>
      </w:pPr>
      <w:r w:rsidRPr="007D5C59">
        <w:rPr>
          <w:b/>
          <w:color w:val="000000"/>
          <w:sz w:val="24"/>
          <w:szCs w:val="24"/>
        </w:rPr>
        <w:t>Sur proposition de</w:t>
      </w:r>
      <w:r w:rsidR="00133E24">
        <w:rPr>
          <w:b/>
          <w:color w:val="000000"/>
          <w:sz w:val="24"/>
          <w:szCs w:val="24"/>
        </w:rPr>
        <w:t xml:space="preserve">s </w:t>
      </w:r>
      <w:r w:rsidRPr="007D5C59">
        <w:rPr>
          <w:rFonts w:cs="Calibri"/>
          <w:b/>
          <w:color w:val="000000"/>
          <w:sz w:val="24"/>
          <w:szCs w:val="24"/>
          <w:lang w:eastAsia="fr-FR"/>
        </w:rPr>
        <w:t>élu-e</w:t>
      </w:r>
      <w:r w:rsidR="00233956">
        <w:rPr>
          <w:rFonts w:cs="Calibri"/>
          <w:b/>
          <w:color w:val="000000"/>
          <w:sz w:val="24"/>
          <w:szCs w:val="24"/>
          <w:lang w:eastAsia="fr-FR"/>
        </w:rPr>
        <w:t>-</w:t>
      </w:r>
      <w:r w:rsidRPr="007D5C59">
        <w:rPr>
          <w:rFonts w:cs="Calibri"/>
          <w:b/>
          <w:color w:val="000000"/>
          <w:sz w:val="24"/>
          <w:szCs w:val="24"/>
          <w:lang w:eastAsia="fr-FR"/>
        </w:rPr>
        <w:t>s du groupe Communiste - Front de Gauche</w:t>
      </w:r>
      <w:r w:rsidRPr="007D5C59">
        <w:rPr>
          <w:b/>
          <w:color w:val="000000"/>
          <w:sz w:val="24"/>
          <w:szCs w:val="24"/>
        </w:rPr>
        <w:t xml:space="preserve">, le Conseil du </w:t>
      </w:r>
      <w:r w:rsidR="00133E24">
        <w:rPr>
          <w:b/>
          <w:color w:val="000000"/>
          <w:sz w:val="24"/>
          <w:szCs w:val="24"/>
        </w:rPr>
        <w:t>20</w:t>
      </w:r>
      <w:r w:rsidR="00133E24" w:rsidRPr="0089430A">
        <w:rPr>
          <w:b/>
          <w:color w:val="000000"/>
          <w:sz w:val="24"/>
          <w:szCs w:val="24"/>
          <w:vertAlign w:val="superscript"/>
        </w:rPr>
        <w:t>ème</w:t>
      </w:r>
      <w:r w:rsidR="0089430A">
        <w:rPr>
          <w:b/>
          <w:color w:val="000000"/>
          <w:sz w:val="24"/>
          <w:szCs w:val="24"/>
        </w:rPr>
        <w:t xml:space="preserve"> </w:t>
      </w:r>
      <w:r w:rsidRPr="007D5C59">
        <w:rPr>
          <w:b/>
          <w:color w:val="000000"/>
          <w:sz w:val="24"/>
          <w:szCs w:val="24"/>
        </w:rPr>
        <w:t>arrondissement émet le vœu</w:t>
      </w:r>
      <w:r w:rsidR="00233956">
        <w:rPr>
          <w:b/>
          <w:color w:val="000000"/>
          <w:sz w:val="24"/>
          <w:szCs w:val="24"/>
        </w:rPr>
        <w:t> :</w:t>
      </w:r>
    </w:p>
    <w:p w:rsidR="000E0806" w:rsidRPr="007D5C59" w:rsidRDefault="000E0806" w:rsidP="00233956">
      <w:pPr>
        <w:jc w:val="both"/>
        <w:rPr>
          <w:b/>
          <w:color w:val="000000"/>
          <w:sz w:val="24"/>
          <w:szCs w:val="24"/>
        </w:rPr>
      </w:pPr>
    </w:p>
    <w:p w:rsidR="00133E24" w:rsidRDefault="00133E24" w:rsidP="00233956">
      <w:pPr>
        <w:pStyle w:val="Paragraphedeliste"/>
        <w:numPr>
          <w:ilvl w:val="0"/>
          <w:numId w:val="2"/>
        </w:numPr>
        <w:jc w:val="both"/>
        <w:rPr>
          <w:rFonts w:eastAsia="Times New Roman" w:cs="Calibri"/>
          <w:color w:val="000000"/>
          <w:sz w:val="24"/>
          <w:szCs w:val="24"/>
          <w:lang w:eastAsia="fr-FR"/>
        </w:rPr>
      </w:pPr>
      <w:r>
        <w:rPr>
          <w:rFonts w:eastAsia="Times New Roman" w:cs="Calibri"/>
          <w:color w:val="000000"/>
          <w:sz w:val="24"/>
          <w:szCs w:val="24"/>
          <w:lang w:eastAsia="fr-FR"/>
        </w:rPr>
        <w:t xml:space="preserve">Que les thématiques du grand débat soient prioritairement en lien avec les préoccupations des français comme la fiscalité, </w:t>
      </w:r>
      <w:r w:rsidR="00E70297">
        <w:rPr>
          <w:rFonts w:eastAsia="Times New Roman" w:cs="Calibri"/>
          <w:color w:val="000000"/>
          <w:sz w:val="24"/>
          <w:szCs w:val="24"/>
          <w:lang w:eastAsia="fr-FR"/>
        </w:rPr>
        <w:t>le pouvoir</w:t>
      </w:r>
      <w:r>
        <w:rPr>
          <w:rFonts w:eastAsia="Times New Roman" w:cs="Calibri"/>
          <w:color w:val="000000"/>
          <w:sz w:val="24"/>
          <w:szCs w:val="24"/>
          <w:lang w:eastAsia="fr-FR"/>
        </w:rPr>
        <w:t xml:space="preserve"> d’achat, le logement, le transport, la démocratie…</w:t>
      </w:r>
      <w:r w:rsidR="00233956">
        <w:rPr>
          <w:rFonts w:eastAsia="Times New Roman" w:cs="Calibri"/>
          <w:color w:val="000000"/>
          <w:sz w:val="24"/>
          <w:szCs w:val="24"/>
          <w:lang w:eastAsia="fr-FR"/>
        </w:rPr>
        <w:t> ;</w:t>
      </w:r>
    </w:p>
    <w:p w:rsidR="00133E24" w:rsidRDefault="00133E24" w:rsidP="00233956">
      <w:pPr>
        <w:pStyle w:val="Paragraphedeliste"/>
        <w:numPr>
          <w:ilvl w:val="0"/>
          <w:numId w:val="2"/>
        </w:numPr>
        <w:jc w:val="both"/>
        <w:rPr>
          <w:rFonts w:eastAsia="Times New Roman" w:cs="Calibri"/>
          <w:color w:val="000000"/>
          <w:sz w:val="24"/>
          <w:szCs w:val="24"/>
          <w:lang w:eastAsia="fr-FR"/>
        </w:rPr>
      </w:pPr>
      <w:r>
        <w:rPr>
          <w:rFonts w:eastAsia="Times New Roman" w:cs="Calibri"/>
          <w:color w:val="000000"/>
          <w:sz w:val="24"/>
          <w:szCs w:val="24"/>
          <w:lang w:eastAsia="fr-FR"/>
        </w:rPr>
        <w:t>Que les thématiques qui ressortent le plus dans les cahiers de doléances soient prioritairement abordées dans les « grands débats »</w:t>
      </w:r>
      <w:r w:rsidR="00233956">
        <w:rPr>
          <w:rFonts w:eastAsia="Times New Roman" w:cs="Calibri"/>
          <w:color w:val="000000"/>
          <w:sz w:val="24"/>
          <w:szCs w:val="24"/>
          <w:lang w:eastAsia="fr-FR"/>
        </w:rPr>
        <w:t> ;</w:t>
      </w:r>
    </w:p>
    <w:p w:rsidR="00587AA7" w:rsidRPr="00587AA7" w:rsidRDefault="00DC5FD3" w:rsidP="00233956">
      <w:pPr>
        <w:pStyle w:val="Paragraphedeliste"/>
        <w:numPr>
          <w:ilvl w:val="0"/>
          <w:numId w:val="2"/>
        </w:numPr>
        <w:jc w:val="both"/>
        <w:rPr>
          <w:rFonts w:eastAsia="Times New Roman" w:cs="Calibri"/>
          <w:color w:val="000000"/>
          <w:sz w:val="24"/>
          <w:szCs w:val="24"/>
          <w:lang w:eastAsia="fr-FR"/>
        </w:rPr>
      </w:pPr>
      <w:r w:rsidRPr="00587AA7">
        <w:rPr>
          <w:rFonts w:eastAsia="Times New Roman" w:cs="Calibri"/>
          <w:color w:val="000000"/>
          <w:sz w:val="24"/>
          <w:szCs w:val="24"/>
          <w:lang w:eastAsia="fr-FR"/>
        </w:rPr>
        <w:t xml:space="preserve">Que </w:t>
      </w:r>
      <w:r w:rsidR="00E95C54" w:rsidRPr="00587AA7">
        <w:rPr>
          <w:rFonts w:eastAsia="Times New Roman" w:cs="Calibri"/>
          <w:color w:val="000000"/>
          <w:sz w:val="24"/>
          <w:szCs w:val="24"/>
          <w:lang w:eastAsia="fr-FR"/>
        </w:rPr>
        <w:t xml:space="preserve">soit </w:t>
      </w:r>
      <w:r w:rsidR="008313AE" w:rsidRPr="00587AA7">
        <w:rPr>
          <w:rFonts w:eastAsia="Times New Roman" w:cs="Calibri"/>
          <w:color w:val="000000"/>
          <w:sz w:val="24"/>
          <w:szCs w:val="24"/>
          <w:lang w:eastAsia="fr-FR"/>
        </w:rPr>
        <w:t xml:space="preserve">développer la </w:t>
      </w:r>
      <w:r w:rsidR="00E95C54" w:rsidRPr="00587AA7">
        <w:rPr>
          <w:rFonts w:eastAsia="Times New Roman" w:cs="Calibri"/>
          <w:color w:val="000000"/>
          <w:sz w:val="24"/>
          <w:szCs w:val="24"/>
          <w:lang w:eastAsia="fr-FR"/>
        </w:rPr>
        <w:t>mis</w:t>
      </w:r>
      <w:r w:rsidR="008313AE" w:rsidRPr="00587AA7">
        <w:rPr>
          <w:rFonts w:eastAsia="Times New Roman" w:cs="Calibri"/>
          <w:color w:val="000000"/>
          <w:sz w:val="24"/>
          <w:szCs w:val="24"/>
          <w:lang w:eastAsia="fr-FR"/>
        </w:rPr>
        <w:t>e</w:t>
      </w:r>
      <w:r w:rsidR="00E95C54" w:rsidRPr="00587AA7">
        <w:rPr>
          <w:rFonts w:eastAsia="Times New Roman" w:cs="Calibri"/>
          <w:color w:val="000000"/>
          <w:sz w:val="24"/>
          <w:szCs w:val="24"/>
          <w:lang w:eastAsia="fr-FR"/>
        </w:rPr>
        <w:t xml:space="preserve"> à disposition des cahiers de doléances </w:t>
      </w:r>
      <w:r w:rsidR="008313AE" w:rsidRPr="00587AA7">
        <w:rPr>
          <w:rFonts w:eastAsia="Times New Roman" w:cs="Calibri"/>
          <w:color w:val="000000"/>
          <w:sz w:val="24"/>
          <w:szCs w:val="24"/>
          <w:lang w:eastAsia="fr-FR"/>
        </w:rPr>
        <w:t>dans différente</w:t>
      </w:r>
      <w:r w:rsidR="00133E24">
        <w:rPr>
          <w:rFonts w:eastAsia="Times New Roman" w:cs="Calibri"/>
          <w:color w:val="000000"/>
          <w:sz w:val="24"/>
          <w:szCs w:val="24"/>
          <w:lang w:eastAsia="fr-FR"/>
        </w:rPr>
        <w:t>s</w:t>
      </w:r>
      <w:r w:rsidR="008313AE" w:rsidRPr="00587AA7">
        <w:rPr>
          <w:rFonts w:eastAsia="Times New Roman" w:cs="Calibri"/>
          <w:color w:val="000000"/>
          <w:sz w:val="24"/>
          <w:szCs w:val="24"/>
          <w:lang w:eastAsia="fr-FR"/>
        </w:rPr>
        <w:t xml:space="preserve"> structures </w:t>
      </w:r>
      <w:r w:rsidR="00133E24">
        <w:rPr>
          <w:rFonts w:eastAsia="Times New Roman" w:cs="Calibri"/>
          <w:color w:val="000000"/>
          <w:sz w:val="24"/>
          <w:szCs w:val="24"/>
          <w:lang w:eastAsia="fr-FR"/>
        </w:rPr>
        <w:t xml:space="preserve">publiques </w:t>
      </w:r>
      <w:r w:rsidR="008313AE" w:rsidRPr="00587AA7">
        <w:rPr>
          <w:rFonts w:eastAsia="Times New Roman" w:cs="Calibri"/>
          <w:color w:val="000000"/>
          <w:sz w:val="24"/>
          <w:szCs w:val="24"/>
          <w:lang w:eastAsia="fr-FR"/>
        </w:rPr>
        <w:t>du 20</w:t>
      </w:r>
      <w:r w:rsidR="008313AE" w:rsidRPr="00587AA7">
        <w:rPr>
          <w:rFonts w:eastAsia="Times New Roman" w:cs="Calibri"/>
          <w:color w:val="000000"/>
          <w:sz w:val="24"/>
          <w:szCs w:val="24"/>
          <w:vertAlign w:val="superscript"/>
          <w:lang w:eastAsia="fr-FR"/>
        </w:rPr>
        <w:t>ème</w:t>
      </w:r>
      <w:r w:rsidR="008313AE" w:rsidRPr="00587AA7">
        <w:rPr>
          <w:rFonts w:eastAsia="Times New Roman" w:cs="Calibri"/>
          <w:color w:val="000000"/>
          <w:sz w:val="24"/>
          <w:szCs w:val="24"/>
          <w:lang w:eastAsia="fr-FR"/>
        </w:rPr>
        <w:t xml:space="preserve"> comme les centres sociaux, les centres d’animations, le</w:t>
      </w:r>
      <w:r w:rsidR="00587AA7">
        <w:rPr>
          <w:rFonts w:eastAsia="Times New Roman" w:cs="Calibri"/>
          <w:color w:val="000000"/>
          <w:sz w:val="24"/>
          <w:szCs w:val="24"/>
          <w:lang w:eastAsia="fr-FR"/>
        </w:rPr>
        <w:t>s bibliothèques et le Pavillon Carré B</w:t>
      </w:r>
      <w:r w:rsidR="008313AE" w:rsidRPr="00587AA7">
        <w:rPr>
          <w:rFonts w:eastAsia="Times New Roman" w:cs="Calibri"/>
          <w:color w:val="000000"/>
          <w:sz w:val="24"/>
          <w:szCs w:val="24"/>
          <w:lang w:eastAsia="fr-FR"/>
        </w:rPr>
        <w:t>audo</w:t>
      </w:r>
      <w:r w:rsidR="00587AA7">
        <w:rPr>
          <w:rFonts w:eastAsia="Times New Roman" w:cs="Calibri"/>
          <w:color w:val="000000"/>
          <w:sz w:val="24"/>
          <w:szCs w:val="24"/>
          <w:lang w:eastAsia="fr-FR"/>
        </w:rPr>
        <w:t>u</w:t>
      </w:r>
      <w:r w:rsidR="008313AE" w:rsidRPr="00587AA7">
        <w:rPr>
          <w:rFonts w:eastAsia="Times New Roman" w:cs="Calibri"/>
          <w:color w:val="000000"/>
          <w:sz w:val="24"/>
          <w:szCs w:val="24"/>
          <w:lang w:eastAsia="fr-FR"/>
        </w:rPr>
        <w:t>in</w:t>
      </w:r>
      <w:r w:rsidR="00587AA7">
        <w:rPr>
          <w:rFonts w:eastAsia="Times New Roman" w:cs="Calibri"/>
          <w:color w:val="000000"/>
          <w:sz w:val="24"/>
          <w:szCs w:val="24"/>
          <w:lang w:eastAsia="fr-FR"/>
        </w:rPr>
        <w:t xml:space="preserve"> </w:t>
      </w:r>
      <w:r w:rsidR="00133E24">
        <w:rPr>
          <w:rFonts w:eastAsia="Times New Roman" w:cs="Calibri"/>
          <w:color w:val="000000"/>
          <w:sz w:val="24"/>
          <w:szCs w:val="24"/>
          <w:lang w:eastAsia="fr-FR"/>
        </w:rPr>
        <w:t xml:space="preserve">… </w:t>
      </w:r>
      <w:r w:rsidR="00587AA7" w:rsidRPr="00587AA7">
        <w:rPr>
          <w:rFonts w:eastAsia="Times New Roman" w:cs="Calibri"/>
          <w:color w:val="000000"/>
          <w:sz w:val="24"/>
          <w:szCs w:val="24"/>
          <w:lang w:eastAsia="fr-FR"/>
        </w:rPr>
        <w:t>permettant de multiplier la prise de parole d’un ma</w:t>
      </w:r>
      <w:r w:rsidR="00233956">
        <w:rPr>
          <w:rFonts w:eastAsia="Times New Roman" w:cs="Calibri"/>
          <w:color w:val="000000"/>
          <w:sz w:val="24"/>
          <w:szCs w:val="24"/>
          <w:lang w:eastAsia="fr-FR"/>
        </w:rPr>
        <w:t>ximum de citoyennes et citoyens ;</w:t>
      </w:r>
    </w:p>
    <w:p w:rsidR="00587AA7" w:rsidRPr="00587AA7" w:rsidRDefault="00587AA7" w:rsidP="00233956">
      <w:pPr>
        <w:pStyle w:val="Paragraphedeliste"/>
        <w:numPr>
          <w:ilvl w:val="0"/>
          <w:numId w:val="2"/>
        </w:numPr>
        <w:jc w:val="both"/>
        <w:rPr>
          <w:rFonts w:cs="Calibri"/>
          <w:sz w:val="24"/>
          <w:szCs w:val="24"/>
        </w:rPr>
      </w:pPr>
      <w:r>
        <w:rPr>
          <w:rFonts w:eastAsia="Times New Roman" w:cs="Calibri"/>
          <w:color w:val="000000"/>
          <w:sz w:val="24"/>
          <w:szCs w:val="24"/>
          <w:lang w:eastAsia="fr-FR"/>
        </w:rPr>
        <w:t>Que des cahiers de doléances soient remis aux conseils de quartier</w:t>
      </w:r>
      <w:r w:rsidR="008313AE" w:rsidRPr="00587AA7">
        <w:rPr>
          <w:rFonts w:eastAsia="Times New Roman" w:cs="Calibri"/>
          <w:color w:val="000000"/>
          <w:sz w:val="24"/>
          <w:szCs w:val="24"/>
          <w:lang w:eastAsia="fr-FR"/>
        </w:rPr>
        <w:t xml:space="preserve"> </w:t>
      </w:r>
      <w:r w:rsidR="00133E24">
        <w:rPr>
          <w:rFonts w:eastAsia="Times New Roman" w:cs="Calibri"/>
          <w:color w:val="000000"/>
          <w:sz w:val="24"/>
          <w:szCs w:val="24"/>
          <w:lang w:eastAsia="fr-FR"/>
        </w:rPr>
        <w:t>pour qu’ils puissent être un relais des doléances sur les différents quartiers du 20</w:t>
      </w:r>
      <w:r w:rsidR="00133E24" w:rsidRPr="00133E24">
        <w:rPr>
          <w:rFonts w:eastAsia="Times New Roman" w:cs="Calibri"/>
          <w:color w:val="000000"/>
          <w:sz w:val="24"/>
          <w:szCs w:val="24"/>
          <w:vertAlign w:val="superscript"/>
          <w:lang w:eastAsia="fr-FR"/>
        </w:rPr>
        <w:t>ème</w:t>
      </w:r>
      <w:r w:rsidR="00233956">
        <w:rPr>
          <w:rFonts w:eastAsia="Times New Roman" w:cs="Calibri"/>
          <w:color w:val="000000"/>
          <w:sz w:val="24"/>
          <w:szCs w:val="24"/>
          <w:vertAlign w:val="superscript"/>
          <w:lang w:eastAsia="fr-FR"/>
        </w:rPr>
        <w:t> </w:t>
      </w:r>
      <w:r w:rsidR="00233956">
        <w:rPr>
          <w:rFonts w:eastAsia="Times New Roman" w:cs="Calibri"/>
          <w:color w:val="000000"/>
          <w:sz w:val="24"/>
          <w:szCs w:val="24"/>
          <w:lang w:eastAsia="fr-FR"/>
        </w:rPr>
        <w:t>;</w:t>
      </w:r>
    </w:p>
    <w:p w:rsidR="00FB5EB7" w:rsidRPr="00587AA7" w:rsidRDefault="00FB5EB7" w:rsidP="00E95C54">
      <w:pPr>
        <w:pStyle w:val="Paragraphedeliste"/>
        <w:numPr>
          <w:ilvl w:val="0"/>
          <w:numId w:val="2"/>
        </w:numPr>
        <w:rPr>
          <w:rFonts w:cs="Calibri"/>
          <w:sz w:val="24"/>
          <w:szCs w:val="24"/>
        </w:rPr>
      </w:pPr>
      <w:r w:rsidRPr="00587AA7">
        <w:rPr>
          <w:rFonts w:cs="Calibri"/>
          <w:sz w:val="24"/>
          <w:szCs w:val="24"/>
        </w:rPr>
        <w:t xml:space="preserve">Qu’une </w:t>
      </w:r>
      <w:r w:rsidR="00587AA7">
        <w:rPr>
          <w:rFonts w:cs="Calibri"/>
          <w:sz w:val="24"/>
          <w:szCs w:val="24"/>
        </w:rPr>
        <w:t>communication importante</w:t>
      </w:r>
      <w:r w:rsidRPr="00587AA7">
        <w:rPr>
          <w:rFonts w:cs="Calibri"/>
          <w:sz w:val="24"/>
          <w:szCs w:val="24"/>
        </w:rPr>
        <w:t xml:space="preserve"> soit engagée pour favoriser </w:t>
      </w:r>
      <w:r w:rsidR="00587AA7">
        <w:rPr>
          <w:rFonts w:cs="Calibri"/>
          <w:sz w:val="24"/>
          <w:szCs w:val="24"/>
        </w:rPr>
        <w:t>la</w:t>
      </w:r>
      <w:r w:rsidRPr="00587AA7">
        <w:rPr>
          <w:rFonts w:cs="Calibri"/>
          <w:sz w:val="24"/>
          <w:szCs w:val="24"/>
        </w:rPr>
        <w:t xml:space="preserve"> f</w:t>
      </w:r>
      <w:r w:rsidR="00587AA7">
        <w:rPr>
          <w:rFonts w:cs="Calibri"/>
          <w:sz w:val="24"/>
          <w:szCs w:val="24"/>
        </w:rPr>
        <w:t>orte participation pour le cahier de doléances ainsi que pour les débats qui seront organisés dans le cadre du grand débat</w:t>
      </w:r>
      <w:r w:rsidR="00233956">
        <w:rPr>
          <w:rFonts w:cs="Calibri"/>
          <w:sz w:val="24"/>
          <w:szCs w:val="24"/>
        </w:rPr>
        <w:t>.</w:t>
      </w:r>
    </w:p>
    <w:sectPr w:rsidR="00FB5EB7" w:rsidRPr="00587AA7" w:rsidSect="00233956">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53584"/>
    <w:multiLevelType w:val="hybridMultilevel"/>
    <w:tmpl w:val="3C24A5B4"/>
    <w:lvl w:ilvl="0" w:tplc="AA4A8DC4">
      <w:numFmt w:val="bullet"/>
      <w:lvlText w:val="-"/>
      <w:lvlJc w:val="left"/>
      <w:pPr>
        <w:ind w:left="720" w:hanging="360"/>
      </w:pPr>
      <w:rPr>
        <w:rFonts w:ascii="Calibri" w:eastAsia="Calibri" w:hAnsi="Calibri" w:cs="Times New Roman"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CC4374"/>
    <w:multiLevelType w:val="hybridMultilevel"/>
    <w:tmpl w:val="7C184A2C"/>
    <w:lvl w:ilvl="0" w:tplc="7278E5E0">
      <w:numFmt w:val="bullet"/>
      <w:lvlText w:val="-"/>
      <w:lvlJc w:val="left"/>
      <w:pPr>
        <w:ind w:left="720" w:hanging="360"/>
      </w:pPr>
      <w:rPr>
        <w:rFonts w:ascii="Calibri" w:eastAsia="Times New Roman"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51DA"/>
    <w:rsid w:val="000A6C60"/>
    <w:rsid w:val="000C6A54"/>
    <w:rsid w:val="000E0806"/>
    <w:rsid w:val="001121B5"/>
    <w:rsid w:val="00133E24"/>
    <w:rsid w:val="00146F9A"/>
    <w:rsid w:val="001D2945"/>
    <w:rsid w:val="00205FF7"/>
    <w:rsid w:val="00232798"/>
    <w:rsid w:val="00233956"/>
    <w:rsid w:val="002A23FF"/>
    <w:rsid w:val="002B3357"/>
    <w:rsid w:val="00352EF0"/>
    <w:rsid w:val="00437129"/>
    <w:rsid w:val="00497550"/>
    <w:rsid w:val="005328DA"/>
    <w:rsid w:val="00587AA7"/>
    <w:rsid w:val="00595C2A"/>
    <w:rsid w:val="00605F88"/>
    <w:rsid w:val="00657C63"/>
    <w:rsid w:val="006633E0"/>
    <w:rsid w:val="00707DDF"/>
    <w:rsid w:val="007B43E9"/>
    <w:rsid w:val="0080718A"/>
    <w:rsid w:val="008313AE"/>
    <w:rsid w:val="00853F3C"/>
    <w:rsid w:val="0089430A"/>
    <w:rsid w:val="008F7C1C"/>
    <w:rsid w:val="009A587A"/>
    <w:rsid w:val="00AC51DA"/>
    <w:rsid w:val="00B7001F"/>
    <w:rsid w:val="00C203B1"/>
    <w:rsid w:val="00C66AA7"/>
    <w:rsid w:val="00DC5FD3"/>
    <w:rsid w:val="00E0166D"/>
    <w:rsid w:val="00E060AD"/>
    <w:rsid w:val="00E331C4"/>
    <w:rsid w:val="00E70297"/>
    <w:rsid w:val="00E95C54"/>
    <w:rsid w:val="00F46B8D"/>
    <w:rsid w:val="00FB5E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1DA"/>
    <w:rPr>
      <w:rFonts w:ascii="Calibri" w:eastAsia="Calibri"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C51DA"/>
    <w:rPr>
      <w:rFonts w:cs="Consolas"/>
      <w:szCs w:val="21"/>
    </w:rPr>
  </w:style>
  <w:style w:type="character" w:customStyle="1" w:styleId="TextebrutCar">
    <w:name w:val="Texte brut Car"/>
    <w:basedOn w:val="Policepardfaut"/>
    <w:link w:val="Textebrut"/>
    <w:uiPriority w:val="99"/>
    <w:rsid w:val="00AC51DA"/>
    <w:rPr>
      <w:rFonts w:ascii="Calibri" w:eastAsia="Calibri" w:hAnsi="Calibri" w:cs="Consolas"/>
      <w:sz w:val="22"/>
      <w:szCs w:val="21"/>
    </w:rPr>
  </w:style>
  <w:style w:type="paragraph" w:styleId="Paragraphedeliste">
    <w:name w:val="List Paragraph"/>
    <w:basedOn w:val="Normal"/>
    <w:uiPriority w:val="34"/>
    <w:qFormat/>
    <w:rsid w:val="005328DA"/>
    <w:pPr>
      <w:ind w:left="720"/>
      <w:contextualSpacing/>
    </w:pPr>
  </w:style>
  <w:style w:type="paragraph" w:styleId="Textedebulles">
    <w:name w:val="Balloon Text"/>
    <w:basedOn w:val="Normal"/>
    <w:link w:val="TextedebullesCar"/>
    <w:uiPriority w:val="99"/>
    <w:semiHidden/>
    <w:unhideWhenUsed/>
    <w:rsid w:val="007B43E9"/>
    <w:rPr>
      <w:rFonts w:ascii="Lucida Grande" w:hAnsi="Lucida Grande"/>
      <w:sz w:val="18"/>
      <w:szCs w:val="18"/>
    </w:rPr>
  </w:style>
  <w:style w:type="character" w:customStyle="1" w:styleId="TextedebullesCar">
    <w:name w:val="Texte de bulles Car"/>
    <w:basedOn w:val="Policepardfaut"/>
    <w:link w:val="Textedebulles"/>
    <w:uiPriority w:val="99"/>
    <w:semiHidden/>
    <w:rsid w:val="007B43E9"/>
    <w:rPr>
      <w:rFonts w:ascii="Lucida Grande" w:eastAsia="Calibri"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divs>
    <w:div w:id="36375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414</Words>
  <Characters>2283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dc:creator>
  <cp:lastModifiedBy>maintens</cp:lastModifiedBy>
  <cp:revision>6</cp:revision>
  <dcterms:created xsi:type="dcterms:W3CDTF">2019-01-22T10:34:00Z</dcterms:created>
  <dcterms:modified xsi:type="dcterms:W3CDTF">2019-01-22T10:52:00Z</dcterms:modified>
</cp:coreProperties>
</file>