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DCC14" w14:textId="0DD37C7B" w:rsidR="00C53EF2" w:rsidRPr="00884EDA" w:rsidRDefault="00EA68CE" w:rsidP="004D0595">
      <w:pPr>
        <w:jc w:val="center"/>
        <w:rPr>
          <w:rFonts w:ascii="Trebuchet MS" w:hAnsi="Trebuchet MS"/>
          <w:b/>
          <w:bCs/>
        </w:rPr>
      </w:pPr>
      <w:r>
        <w:rPr>
          <w:rFonts w:ascii="Trebuchet MS" w:hAnsi="Trebuchet MS"/>
          <w:b/>
          <w:bCs/>
          <w:noProof/>
        </w:rPr>
        <w:drawing>
          <wp:anchor distT="0" distB="0" distL="114300" distR="114300" simplePos="0" relativeHeight="251658240" behindDoc="0" locked="0" layoutInCell="1" allowOverlap="1" wp14:anchorId="06BF6B68" wp14:editId="4569038D">
            <wp:simplePos x="0" y="0"/>
            <wp:positionH relativeFrom="margin">
              <wp:posOffset>2054860</wp:posOffset>
            </wp:positionH>
            <wp:positionV relativeFrom="margin">
              <wp:posOffset>-285750</wp:posOffset>
            </wp:positionV>
            <wp:extent cx="1835150" cy="1744980"/>
            <wp:effectExtent l="0" t="0" r="0" b="7620"/>
            <wp:wrapSquare wrapText="bothSides"/>
            <wp:docPr id="3" name="Image 3" descr="C:\Users\leysensa\Desktop\resou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eysensa\Desktop\resourc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1744980"/>
                    </a:xfrm>
                    <a:prstGeom prst="rect">
                      <a:avLst/>
                    </a:prstGeom>
                    <a:noFill/>
                    <a:ln>
                      <a:noFill/>
                    </a:ln>
                  </pic:spPr>
                </pic:pic>
              </a:graphicData>
            </a:graphic>
          </wp:anchor>
        </w:drawing>
      </w:r>
    </w:p>
    <w:p w14:paraId="063B0BBD" w14:textId="1B224C3D" w:rsidR="00605DEB" w:rsidRDefault="00605DEB" w:rsidP="00D66B40">
      <w:pPr>
        <w:jc w:val="center"/>
        <w:rPr>
          <w:rFonts w:ascii="Trebuchet MS" w:hAnsi="Trebuchet MS"/>
          <w:b/>
          <w:bCs/>
        </w:rPr>
      </w:pPr>
    </w:p>
    <w:p w14:paraId="4DF68DDE" w14:textId="77777777" w:rsidR="00EA68CE" w:rsidRDefault="00EA68CE" w:rsidP="002238F9">
      <w:pPr>
        <w:jc w:val="center"/>
        <w:rPr>
          <w:rFonts w:ascii="Trebuchet MS" w:hAnsi="Trebuchet MS" w:cs="Trebuchet MS"/>
          <w:b/>
          <w:bCs/>
        </w:rPr>
      </w:pPr>
    </w:p>
    <w:p w14:paraId="06AD5565" w14:textId="77777777" w:rsidR="00EA68CE" w:rsidRDefault="00EA68CE" w:rsidP="002238F9">
      <w:pPr>
        <w:jc w:val="center"/>
        <w:rPr>
          <w:rFonts w:ascii="Trebuchet MS" w:hAnsi="Trebuchet MS" w:cs="Trebuchet MS"/>
          <w:b/>
          <w:bCs/>
        </w:rPr>
      </w:pPr>
    </w:p>
    <w:p w14:paraId="42B1ABB4" w14:textId="77777777" w:rsidR="00EA68CE" w:rsidRDefault="00EA68CE" w:rsidP="002238F9">
      <w:pPr>
        <w:jc w:val="center"/>
        <w:rPr>
          <w:rFonts w:ascii="Trebuchet MS" w:hAnsi="Trebuchet MS" w:cs="Trebuchet MS"/>
          <w:b/>
          <w:bCs/>
        </w:rPr>
      </w:pPr>
    </w:p>
    <w:p w14:paraId="3514F215" w14:textId="77777777" w:rsidR="00EA68CE" w:rsidRDefault="00EA68CE" w:rsidP="002238F9">
      <w:pPr>
        <w:jc w:val="center"/>
        <w:rPr>
          <w:rFonts w:ascii="Trebuchet MS" w:hAnsi="Trebuchet MS" w:cs="Trebuchet MS"/>
          <w:b/>
          <w:bCs/>
        </w:rPr>
      </w:pPr>
    </w:p>
    <w:p w14:paraId="7F97D35C" w14:textId="77777777" w:rsidR="00EA68CE" w:rsidRDefault="00EA68CE" w:rsidP="002238F9">
      <w:pPr>
        <w:jc w:val="center"/>
        <w:rPr>
          <w:rFonts w:ascii="Trebuchet MS" w:hAnsi="Trebuchet MS" w:cs="Trebuchet MS"/>
          <w:b/>
          <w:bCs/>
        </w:rPr>
      </w:pPr>
    </w:p>
    <w:p w14:paraId="7E94786A" w14:textId="77777777" w:rsidR="00EA68CE" w:rsidRDefault="00EA68CE" w:rsidP="002238F9">
      <w:pPr>
        <w:jc w:val="center"/>
        <w:rPr>
          <w:rFonts w:ascii="Trebuchet MS" w:hAnsi="Trebuchet MS" w:cs="Trebuchet MS"/>
          <w:b/>
          <w:bCs/>
        </w:rPr>
      </w:pPr>
    </w:p>
    <w:p w14:paraId="20DC6E6D" w14:textId="77777777" w:rsidR="00EA68CE" w:rsidRDefault="00EA68CE" w:rsidP="002238F9">
      <w:pPr>
        <w:jc w:val="center"/>
        <w:rPr>
          <w:rFonts w:ascii="Trebuchet MS" w:hAnsi="Trebuchet MS" w:cs="Trebuchet MS"/>
          <w:b/>
          <w:bCs/>
        </w:rPr>
      </w:pPr>
    </w:p>
    <w:p w14:paraId="4384FF13" w14:textId="77777777" w:rsidR="00EA68CE" w:rsidRDefault="00EA68CE" w:rsidP="002238F9">
      <w:pPr>
        <w:jc w:val="center"/>
        <w:rPr>
          <w:rFonts w:ascii="Trebuchet MS" w:hAnsi="Trebuchet MS" w:cs="Trebuchet MS"/>
          <w:b/>
          <w:bCs/>
        </w:rPr>
      </w:pPr>
    </w:p>
    <w:p w14:paraId="223DF76D" w14:textId="77777777" w:rsidR="00C53EF2" w:rsidRPr="00E84E44" w:rsidRDefault="00C70385" w:rsidP="002238F9">
      <w:pPr>
        <w:jc w:val="center"/>
        <w:rPr>
          <w:rFonts w:ascii="Montserrat Light" w:hAnsi="Montserrat Light" w:cs="Trebuchet MS"/>
          <w:b/>
          <w:bCs/>
        </w:rPr>
      </w:pPr>
      <w:r w:rsidRPr="00E84E44">
        <w:rPr>
          <w:rFonts w:ascii="Montserrat Light" w:hAnsi="Montserrat Light" w:cs="Trebuchet MS"/>
          <w:b/>
          <w:bCs/>
        </w:rPr>
        <w:t>DIRECTION DE LA DEMOCRATIE, DES CITOYEN</w:t>
      </w:r>
      <w:r w:rsidR="00D43FAD" w:rsidRPr="00E84E44">
        <w:rPr>
          <w:rFonts w:ascii="Montserrat Light" w:hAnsi="Montserrat Light" w:cs="Trebuchet MS"/>
          <w:b/>
          <w:bCs/>
        </w:rPr>
        <w:t>.N</w:t>
      </w:r>
      <w:r w:rsidR="003B325E" w:rsidRPr="00E84E44">
        <w:rPr>
          <w:rFonts w:ascii="Montserrat Light" w:hAnsi="Montserrat Light" w:cs="Trebuchet MS"/>
          <w:b/>
          <w:bCs/>
        </w:rPr>
        <w:t>E.</w:t>
      </w:r>
      <w:r w:rsidRPr="00E84E44">
        <w:rPr>
          <w:rFonts w:ascii="Montserrat Light" w:hAnsi="Montserrat Light" w:cs="Trebuchet MS"/>
          <w:b/>
          <w:bCs/>
        </w:rPr>
        <w:t>S ET DES TERRITOIRES</w:t>
      </w:r>
    </w:p>
    <w:p w14:paraId="3E49D90E" w14:textId="7B0807DD" w:rsidR="00824AF0" w:rsidRPr="00E84E44" w:rsidRDefault="00824AF0" w:rsidP="002238F9">
      <w:pPr>
        <w:jc w:val="center"/>
        <w:rPr>
          <w:rFonts w:ascii="Montserrat Light" w:hAnsi="Montserrat Light" w:cs="Trebuchet MS"/>
          <w:b/>
          <w:bCs/>
        </w:rPr>
      </w:pPr>
      <w:r w:rsidRPr="00E84E44">
        <w:rPr>
          <w:rFonts w:ascii="Montserrat Light" w:hAnsi="Montserrat Light" w:cs="Trebuchet MS"/>
          <w:b/>
          <w:bCs/>
        </w:rPr>
        <w:t xml:space="preserve">Service </w:t>
      </w:r>
      <w:r w:rsidR="00211DA2" w:rsidRPr="00E84E44">
        <w:rPr>
          <w:rFonts w:ascii="Montserrat Light" w:hAnsi="Montserrat Light" w:cs="Trebuchet MS"/>
          <w:b/>
          <w:bCs/>
        </w:rPr>
        <w:t>Égalité</w:t>
      </w:r>
      <w:r w:rsidR="00546003">
        <w:rPr>
          <w:rFonts w:ascii="Montserrat Light" w:hAnsi="Montserrat Light" w:cs="Trebuchet MS"/>
          <w:b/>
          <w:bCs/>
        </w:rPr>
        <w:t>,</w:t>
      </w:r>
      <w:r w:rsidRPr="00E84E44">
        <w:rPr>
          <w:rFonts w:ascii="Montserrat Light" w:hAnsi="Montserrat Light" w:cs="Trebuchet MS"/>
          <w:b/>
          <w:bCs/>
        </w:rPr>
        <w:t xml:space="preserve"> Intégration</w:t>
      </w:r>
      <w:r w:rsidR="00546003">
        <w:rPr>
          <w:rFonts w:ascii="Montserrat Light" w:hAnsi="Montserrat Light" w:cs="Trebuchet MS"/>
          <w:b/>
          <w:bCs/>
        </w:rPr>
        <w:t>,</w:t>
      </w:r>
      <w:r w:rsidRPr="00E84E44">
        <w:rPr>
          <w:rFonts w:ascii="Montserrat Light" w:hAnsi="Montserrat Light" w:cs="Trebuchet MS"/>
          <w:b/>
          <w:bCs/>
        </w:rPr>
        <w:t xml:space="preserve"> Inclusion</w:t>
      </w:r>
    </w:p>
    <w:p w14:paraId="3218BA5D" w14:textId="77777777" w:rsidR="00C53EF2" w:rsidRPr="00E84E44" w:rsidRDefault="00C53EF2" w:rsidP="002238F9">
      <w:pPr>
        <w:jc w:val="center"/>
        <w:rPr>
          <w:rFonts w:ascii="Montserrat Light" w:hAnsi="Montserrat Light" w:cs="Trebuchet MS"/>
        </w:rPr>
      </w:pPr>
    </w:p>
    <w:p w14:paraId="3C3C9687" w14:textId="77777777" w:rsidR="00C53EF2" w:rsidRPr="00E84E44" w:rsidRDefault="00C53EF2" w:rsidP="002238F9">
      <w:pPr>
        <w:jc w:val="center"/>
        <w:rPr>
          <w:rFonts w:ascii="Montserrat Light" w:hAnsi="Montserrat Light" w:cs="Trebuchet MS"/>
        </w:rPr>
      </w:pPr>
    </w:p>
    <w:p w14:paraId="67244282" w14:textId="5F94291E" w:rsidR="00C53EF2" w:rsidRPr="00E84E44" w:rsidRDefault="00C53EF2" w:rsidP="00D66B40">
      <w:pPr>
        <w:tabs>
          <w:tab w:val="left" w:pos="3681"/>
        </w:tabs>
        <w:rPr>
          <w:rFonts w:ascii="Montserrat Light" w:hAnsi="Montserrat Light" w:cs="Trebuchet MS"/>
        </w:rPr>
      </w:pPr>
    </w:p>
    <w:p w14:paraId="751853A2" w14:textId="77777777" w:rsidR="00C53EF2" w:rsidRPr="00E84E44" w:rsidRDefault="00C53EF2" w:rsidP="002238F9">
      <w:pPr>
        <w:jc w:val="center"/>
        <w:rPr>
          <w:rFonts w:ascii="Montserrat Light" w:hAnsi="Montserrat Light" w:cs="Trebuchet MS"/>
        </w:rPr>
      </w:pPr>
    </w:p>
    <w:p w14:paraId="414D68F6" w14:textId="77777777" w:rsidR="00C53EF2" w:rsidRPr="00E84E44" w:rsidRDefault="00C53EF2" w:rsidP="003B325E">
      <w:pPr>
        <w:rPr>
          <w:rFonts w:ascii="Montserrat Light" w:hAnsi="Montserrat Light" w:cs="Trebuchet MS"/>
        </w:rPr>
      </w:pPr>
    </w:p>
    <w:p w14:paraId="46AEDE63" w14:textId="076493BB" w:rsidR="007A6047" w:rsidRDefault="00D66B40" w:rsidP="002238F9">
      <w:pPr>
        <w:jc w:val="center"/>
        <w:rPr>
          <w:rFonts w:ascii="Montserrat Light" w:hAnsi="Montserrat Light" w:cs="Trebuchet MS"/>
          <w:b/>
          <w:bCs/>
          <w:sz w:val="36"/>
          <w:szCs w:val="36"/>
        </w:rPr>
      </w:pPr>
      <w:r w:rsidRPr="00E84E44">
        <w:rPr>
          <w:rFonts w:ascii="Montserrat Light" w:hAnsi="Montserrat Light" w:cs="Trebuchet MS"/>
          <w:b/>
          <w:bCs/>
          <w:sz w:val="36"/>
          <w:szCs w:val="36"/>
        </w:rPr>
        <w:t xml:space="preserve">Règlement </w:t>
      </w:r>
      <w:r w:rsidR="00C53EF2" w:rsidRPr="00E84E44">
        <w:rPr>
          <w:rFonts w:ascii="Montserrat Light" w:hAnsi="Montserrat Light" w:cs="Trebuchet MS"/>
          <w:b/>
          <w:bCs/>
          <w:sz w:val="36"/>
          <w:szCs w:val="36"/>
        </w:rPr>
        <w:t>Appel à projets</w:t>
      </w:r>
      <w:r w:rsidR="007A6047">
        <w:rPr>
          <w:rFonts w:ascii="Montserrat Light" w:hAnsi="Montserrat Light" w:cs="Trebuchet MS"/>
          <w:b/>
          <w:bCs/>
          <w:sz w:val="36"/>
          <w:szCs w:val="36"/>
        </w:rPr>
        <w:t> :</w:t>
      </w:r>
    </w:p>
    <w:p w14:paraId="624EF1FF" w14:textId="77777777" w:rsidR="008A05F9" w:rsidRDefault="000E4402" w:rsidP="002238F9">
      <w:pPr>
        <w:jc w:val="center"/>
        <w:rPr>
          <w:rFonts w:ascii="Montserrat Light" w:hAnsi="Montserrat Light" w:cs="Trebuchet MS"/>
          <w:b/>
          <w:bCs/>
          <w:sz w:val="36"/>
          <w:szCs w:val="36"/>
        </w:rPr>
      </w:pPr>
      <w:r>
        <w:rPr>
          <w:rFonts w:ascii="Montserrat Light" w:hAnsi="Montserrat Light" w:cs="Trebuchet MS"/>
          <w:b/>
          <w:bCs/>
          <w:sz w:val="36"/>
          <w:szCs w:val="36"/>
        </w:rPr>
        <w:t xml:space="preserve">Utilisation d’un local affecté à un centre </w:t>
      </w:r>
    </w:p>
    <w:p w14:paraId="51C069A0" w14:textId="14C30106" w:rsidR="00C53EF2" w:rsidRPr="00E84E44" w:rsidRDefault="00E8180E" w:rsidP="002238F9">
      <w:pPr>
        <w:jc w:val="center"/>
        <w:rPr>
          <w:rFonts w:ascii="Montserrat Light" w:hAnsi="Montserrat Light" w:cs="Trebuchet MS"/>
          <w:b/>
          <w:bCs/>
          <w:sz w:val="36"/>
          <w:szCs w:val="36"/>
        </w:rPr>
      </w:pPr>
      <w:r>
        <w:rPr>
          <w:rFonts w:ascii="Montserrat Light" w:hAnsi="Montserrat Light" w:cs="Trebuchet MS"/>
          <w:b/>
          <w:bCs/>
          <w:sz w:val="36"/>
          <w:szCs w:val="36"/>
        </w:rPr>
        <w:t xml:space="preserve">de valorisation et </w:t>
      </w:r>
      <w:r w:rsidR="00432CDB">
        <w:rPr>
          <w:rFonts w:ascii="Montserrat Light" w:hAnsi="Montserrat Light" w:cs="Trebuchet MS"/>
          <w:b/>
          <w:bCs/>
          <w:sz w:val="36"/>
          <w:szCs w:val="36"/>
        </w:rPr>
        <w:t>d’a</w:t>
      </w:r>
      <w:r w:rsidR="00432CDB" w:rsidRPr="00E84E44">
        <w:rPr>
          <w:rFonts w:ascii="Montserrat Light" w:hAnsi="Montserrat Light" w:cs="Trebuchet MS"/>
          <w:b/>
          <w:bCs/>
          <w:sz w:val="36"/>
          <w:szCs w:val="36"/>
        </w:rPr>
        <w:t xml:space="preserve">rchives </w:t>
      </w:r>
      <w:r w:rsidR="00733C74" w:rsidRPr="00E84E44">
        <w:rPr>
          <w:rFonts w:ascii="Montserrat Light" w:hAnsi="Montserrat Light" w:cs="Trebuchet MS"/>
          <w:b/>
          <w:bCs/>
          <w:sz w:val="36"/>
          <w:szCs w:val="36"/>
        </w:rPr>
        <w:t xml:space="preserve">LGBTQI </w:t>
      </w:r>
    </w:p>
    <w:p w14:paraId="5DA10B2C" w14:textId="77777777" w:rsidR="003B325E" w:rsidRPr="00E84E44" w:rsidRDefault="003B325E" w:rsidP="002238F9">
      <w:pPr>
        <w:jc w:val="center"/>
        <w:rPr>
          <w:rFonts w:ascii="Montserrat Light" w:hAnsi="Montserrat Light" w:cs="Trebuchet MS"/>
          <w:b/>
          <w:bCs/>
          <w:color w:val="31849B" w:themeColor="accent5" w:themeShade="BF"/>
          <w:sz w:val="36"/>
          <w:szCs w:val="36"/>
        </w:rPr>
      </w:pPr>
    </w:p>
    <w:p w14:paraId="55D831B2" w14:textId="77777777" w:rsidR="00C53EF2" w:rsidRPr="00E84E44" w:rsidRDefault="00C53EF2" w:rsidP="002238F9">
      <w:pPr>
        <w:jc w:val="center"/>
        <w:rPr>
          <w:rFonts w:ascii="Montserrat Light" w:hAnsi="Montserrat Light" w:cs="Trebuchet MS"/>
        </w:rPr>
      </w:pPr>
    </w:p>
    <w:p w14:paraId="61F76017" w14:textId="77777777" w:rsidR="00C53EF2" w:rsidRPr="00E84E44" w:rsidRDefault="00C53EF2" w:rsidP="002238F9">
      <w:pPr>
        <w:jc w:val="center"/>
        <w:rPr>
          <w:rFonts w:ascii="Montserrat Light" w:hAnsi="Montserrat Light" w:cs="Trebuchet MS"/>
        </w:rPr>
      </w:pPr>
    </w:p>
    <w:p w14:paraId="18C807D1" w14:textId="4182C6E2" w:rsidR="007A6047" w:rsidRPr="00E84E44" w:rsidRDefault="007A6047" w:rsidP="007A6047">
      <w:pPr>
        <w:jc w:val="center"/>
        <w:rPr>
          <w:rFonts w:ascii="Montserrat Light" w:hAnsi="Montserrat Light" w:cs="Trebuchet MS"/>
        </w:rPr>
      </w:pPr>
      <w:r w:rsidRPr="00E84E44">
        <w:rPr>
          <w:rFonts w:ascii="Montserrat Light" w:hAnsi="Montserrat Light" w:cs="Trebuchet MS"/>
        </w:rPr>
        <w:t>Numéro de l’Appel à projets sur SIMPA</w:t>
      </w:r>
      <w:r w:rsidR="00C1641A">
        <w:rPr>
          <w:rFonts w:ascii="Montserrat Light" w:hAnsi="Montserrat Light" w:cs="Trebuchet MS"/>
        </w:rPr>
        <w:t xml:space="preserve"> </w:t>
      </w:r>
      <w:r w:rsidRPr="00E84E44">
        <w:rPr>
          <w:rFonts w:ascii="Montserrat Light" w:hAnsi="Montserrat Light" w:cs="Trebuchet MS"/>
        </w:rPr>
        <w:t xml:space="preserve">: </w:t>
      </w:r>
      <w:r w:rsidR="00CA5E97" w:rsidRPr="001F55D6">
        <w:rPr>
          <w:rFonts w:ascii="Montserrat Light" w:hAnsi="Montserrat Light"/>
          <w:sz w:val="22"/>
          <w:szCs w:val="22"/>
        </w:rPr>
        <w:t>Arch</w:t>
      </w:r>
      <w:r w:rsidR="000E4402">
        <w:rPr>
          <w:rFonts w:ascii="Montserrat Light" w:hAnsi="Montserrat Light"/>
          <w:sz w:val="22"/>
          <w:szCs w:val="22"/>
        </w:rPr>
        <w:t>LGBTQ</w:t>
      </w:r>
    </w:p>
    <w:p w14:paraId="6A2E37CE" w14:textId="77777777" w:rsidR="00C53EF2" w:rsidRPr="00E84E44" w:rsidRDefault="00C53EF2" w:rsidP="002238F9">
      <w:pPr>
        <w:rPr>
          <w:rFonts w:ascii="Montserrat Light" w:hAnsi="Montserrat Light" w:cs="Trebuchet MS"/>
        </w:rPr>
      </w:pPr>
    </w:p>
    <w:p w14:paraId="0A1FD7CB" w14:textId="77777777" w:rsidR="00C53EF2" w:rsidRPr="00E84E44" w:rsidRDefault="00C53EF2" w:rsidP="006727A1">
      <w:pPr>
        <w:rPr>
          <w:rFonts w:ascii="Montserrat Light" w:hAnsi="Montserrat Light" w:cs="Trebuchet MS"/>
          <w:b/>
          <w:bCs/>
        </w:rPr>
      </w:pPr>
    </w:p>
    <w:p w14:paraId="02A64730" w14:textId="451FF9F9" w:rsidR="00C53EF2" w:rsidRPr="00E84E44" w:rsidRDefault="00C53EF2" w:rsidP="002238F9">
      <w:pPr>
        <w:jc w:val="center"/>
        <w:rPr>
          <w:rFonts w:ascii="Montserrat Light" w:hAnsi="Montserrat Light" w:cs="Trebuchet MS"/>
        </w:rPr>
      </w:pPr>
      <w:r w:rsidRPr="00E84E44">
        <w:rPr>
          <w:rFonts w:ascii="Montserrat Light" w:hAnsi="Montserrat Light" w:cs="Trebuchet MS"/>
        </w:rPr>
        <w:t xml:space="preserve">Date limite de </w:t>
      </w:r>
      <w:r w:rsidR="00A33BFA" w:rsidRPr="00E84E44">
        <w:rPr>
          <w:rFonts w:ascii="Montserrat Light" w:hAnsi="Montserrat Light" w:cs="Trebuchet MS"/>
        </w:rPr>
        <w:t>dépôt des candidatures</w:t>
      </w:r>
      <w:r w:rsidRPr="00E84E44">
        <w:rPr>
          <w:rFonts w:ascii="Montserrat Light" w:hAnsi="Montserrat Light" w:cs="Trebuchet MS"/>
        </w:rPr>
        <w:t> :</w:t>
      </w:r>
      <w:r w:rsidR="00EA68CE" w:rsidRPr="00E84E44" w:rsidDel="00EA68CE">
        <w:rPr>
          <w:rFonts w:ascii="Montserrat Light" w:hAnsi="Montserrat Light" w:cs="Trebuchet MS"/>
        </w:rPr>
        <w:t xml:space="preserve"> </w:t>
      </w:r>
      <w:r w:rsidR="00D6286E">
        <w:rPr>
          <w:rFonts w:ascii="Montserrat Light" w:hAnsi="Montserrat Light" w:cs="Trebuchet MS"/>
        </w:rPr>
        <w:t>24</w:t>
      </w:r>
      <w:r w:rsidR="00C1641A">
        <w:rPr>
          <w:rFonts w:ascii="Montserrat Light" w:hAnsi="Montserrat Light" w:cs="Trebuchet MS"/>
        </w:rPr>
        <w:t xml:space="preserve"> mai </w:t>
      </w:r>
      <w:r w:rsidR="00EB0AC9" w:rsidRPr="00E84E44">
        <w:rPr>
          <w:rFonts w:ascii="Montserrat Light" w:hAnsi="Montserrat Light" w:cs="Trebuchet MS"/>
        </w:rPr>
        <w:t>2019</w:t>
      </w:r>
      <w:r w:rsidR="00EA68CE" w:rsidRPr="00E84E44">
        <w:rPr>
          <w:rFonts w:ascii="Montserrat Light" w:hAnsi="Montserrat Light" w:cs="Trebuchet MS"/>
        </w:rPr>
        <w:t xml:space="preserve"> </w:t>
      </w:r>
      <w:r w:rsidR="00383147" w:rsidRPr="00E84E44">
        <w:rPr>
          <w:rFonts w:ascii="Montserrat Light" w:hAnsi="Montserrat Light" w:cs="Trebuchet MS"/>
        </w:rPr>
        <w:t>à minuit</w:t>
      </w:r>
    </w:p>
    <w:p w14:paraId="4005B801" w14:textId="77777777" w:rsidR="00C53EF2" w:rsidRPr="00E84E44" w:rsidRDefault="00C53EF2" w:rsidP="002238F9">
      <w:pPr>
        <w:jc w:val="center"/>
        <w:rPr>
          <w:rFonts w:ascii="Montserrat Light" w:hAnsi="Montserrat Light" w:cs="Trebuchet MS"/>
        </w:rPr>
      </w:pPr>
    </w:p>
    <w:p w14:paraId="247630CC" w14:textId="77777777" w:rsidR="00C53EF2" w:rsidRPr="00E84E44" w:rsidRDefault="00C53EF2" w:rsidP="002238F9">
      <w:pPr>
        <w:jc w:val="center"/>
        <w:rPr>
          <w:rFonts w:ascii="Montserrat Light" w:hAnsi="Montserrat Light" w:cs="Trebuchet MS"/>
        </w:rPr>
      </w:pPr>
    </w:p>
    <w:p w14:paraId="653AC95D" w14:textId="77777777" w:rsidR="00C53EF2" w:rsidRPr="00E84E44" w:rsidRDefault="00C53EF2" w:rsidP="002238F9">
      <w:pPr>
        <w:jc w:val="center"/>
        <w:rPr>
          <w:rFonts w:ascii="Montserrat Light" w:hAnsi="Montserrat Light" w:cs="Trebuchet MS"/>
        </w:rPr>
      </w:pPr>
    </w:p>
    <w:p w14:paraId="4A8410C8" w14:textId="31B4BAD1" w:rsidR="00C53EF2" w:rsidRPr="00E84E44" w:rsidRDefault="00C53EF2" w:rsidP="006727A1">
      <w:pPr>
        <w:jc w:val="center"/>
        <w:rPr>
          <w:rFonts w:ascii="Montserrat Light" w:hAnsi="Montserrat Light" w:cs="Trebuchet MS"/>
        </w:rPr>
      </w:pPr>
      <w:r w:rsidRPr="00E84E44">
        <w:rPr>
          <w:rFonts w:ascii="Montserrat Light" w:hAnsi="Montserrat Light" w:cs="Trebuchet MS"/>
        </w:rPr>
        <w:t xml:space="preserve">Les dossiers sont déposés </w:t>
      </w:r>
      <w:r w:rsidR="00A33BFA" w:rsidRPr="00E84E44">
        <w:rPr>
          <w:rFonts w:ascii="Montserrat Light" w:hAnsi="Montserrat Light" w:cs="Trebuchet MS"/>
        </w:rPr>
        <w:t>via</w:t>
      </w:r>
      <w:r w:rsidRPr="00E84E44">
        <w:rPr>
          <w:rFonts w:ascii="Montserrat Light" w:hAnsi="Montserrat Light" w:cs="Trebuchet MS"/>
        </w:rPr>
        <w:t xml:space="preserve"> l’application SIMPA (</w:t>
      </w:r>
      <w:r w:rsidR="00536FE1" w:rsidRPr="00E84E44">
        <w:rPr>
          <w:rFonts w:ascii="Montserrat Light" w:hAnsi="Montserrat Light" w:cs="Trebuchet MS"/>
        </w:rPr>
        <w:t>www.</w:t>
      </w:r>
      <w:r w:rsidRPr="00E84E44">
        <w:rPr>
          <w:rFonts w:ascii="Montserrat Light" w:hAnsi="Montserrat Light" w:cs="Trebuchet MS"/>
        </w:rPr>
        <w:t>paris.fr)</w:t>
      </w:r>
    </w:p>
    <w:p w14:paraId="4784AD0F" w14:textId="77777777" w:rsidR="00C53EF2" w:rsidRPr="00E84E44" w:rsidRDefault="00C53EF2" w:rsidP="002238F9">
      <w:pPr>
        <w:jc w:val="center"/>
        <w:rPr>
          <w:rFonts w:ascii="Montserrat Light" w:hAnsi="Montserrat Light" w:cs="Trebuchet MS"/>
        </w:rPr>
      </w:pPr>
    </w:p>
    <w:p w14:paraId="141BD0DB" w14:textId="4F9D8E61" w:rsidR="00536FE1" w:rsidRPr="00E84E44" w:rsidRDefault="00536FE1" w:rsidP="002238F9">
      <w:pPr>
        <w:jc w:val="center"/>
        <w:rPr>
          <w:rFonts w:ascii="Montserrat Light" w:hAnsi="Montserrat Light" w:cs="Trebuchet MS"/>
          <w:b/>
          <w:sz w:val="28"/>
          <w:szCs w:val="28"/>
        </w:rPr>
      </w:pPr>
    </w:p>
    <w:p w14:paraId="0CC837AA" w14:textId="77777777" w:rsidR="00D66B40" w:rsidRPr="00E84E44" w:rsidRDefault="00D66B40" w:rsidP="002238F9">
      <w:pPr>
        <w:jc w:val="center"/>
        <w:rPr>
          <w:rFonts w:ascii="Montserrat Light" w:hAnsi="Montserrat Light" w:cs="Trebuchet MS"/>
          <w:b/>
          <w:sz w:val="28"/>
          <w:szCs w:val="28"/>
        </w:rPr>
      </w:pPr>
    </w:p>
    <w:p w14:paraId="0A2819AF" w14:textId="77777777" w:rsidR="00C53EF2" w:rsidRPr="00E84E44" w:rsidRDefault="00C53EF2" w:rsidP="002238F9">
      <w:pPr>
        <w:jc w:val="center"/>
        <w:rPr>
          <w:rFonts w:ascii="Montserrat Light" w:hAnsi="Montserrat Light" w:cs="Trebuchet MS"/>
        </w:rPr>
      </w:pPr>
    </w:p>
    <w:p w14:paraId="3F6E03EC" w14:textId="48449795" w:rsidR="00C53EF2" w:rsidRDefault="00C53EF2" w:rsidP="002238F9">
      <w:pPr>
        <w:jc w:val="center"/>
        <w:rPr>
          <w:rFonts w:ascii="Montserrat Light" w:hAnsi="Montserrat Light" w:cs="Trebuchet MS"/>
        </w:rPr>
      </w:pPr>
      <w:r w:rsidRPr="00E84E44">
        <w:rPr>
          <w:rFonts w:ascii="Montserrat Light" w:hAnsi="Montserrat Light" w:cs="Trebuchet MS"/>
        </w:rPr>
        <w:t xml:space="preserve">Contact : </w:t>
      </w:r>
      <w:hyperlink r:id="rId10" w:history="1">
        <w:r w:rsidR="00BF0435" w:rsidRPr="00DD2CCF">
          <w:rPr>
            <w:rStyle w:val="Lienhypertexte"/>
            <w:rFonts w:ascii="Montserrat Light" w:hAnsi="Montserrat Light" w:cs="Trebuchet MS"/>
          </w:rPr>
          <w:t>ddct-archiveslgbtqi@paris.fr</w:t>
        </w:r>
      </w:hyperlink>
    </w:p>
    <w:p w14:paraId="0E58EA75" w14:textId="77777777" w:rsidR="00BF0435" w:rsidRPr="00E84E44" w:rsidRDefault="00BF0435" w:rsidP="002238F9">
      <w:pPr>
        <w:jc w:val="center"/>
        <w:rPr>
          <w:rFonts w:ascii="Montserrat Light" w:hAnsi="Montserrat Light"/>
        </w:rPr>
      </w:pPr>
    </w:p>
    <w:p w14:paraId="459DAA43" w14:textId="77777777" w:rsidR="00B6117D" w:rsidRDefault="00B6117D">
      <w:pPr>
        <w:rPr>
          <w:rFonts w:ascii="Trebuchet MS" w:hAnsi="Trebuchet MS" w:cs="Trebuchet MS"/>
          <w:b/>
          <w:bCs/>
        </w:rPr>
      </w:pPr>
    </w:p>
    <w:p w14:paraId="379C2FC8" w14:textId="1C4EA6F7" w:rsidR="00C53EF2" w:rsidRPr="001F55D6" w:rsidRDefault="00C53EF2" w:rsidP="001F55D6">
      <w:pPr>
        <w:jc w:val="both"/>
        <w:rPr>
          <w:rFonts w:ascii="Montserrat Light" w:hAnsi="Montserrat Light"/>
          <w:b/>
          <w:sz w:val="22"/>
          <w:szCs w:val="22"/>
        </w:rPr>
      </w:pPr>
      <w:r w:rsidRPr="001F55D6">
        <w:rPr>
          <w:rFonts w:ascii="Montserrat Light" w:hAnsi="Montserrat Light"/>
          <w:b/>
          <w:sz w:val="22"/>
          <w:szCs w:val="22"/>
        </w:rPr>
        <w:t>1 - Contexte</w:t>
      </w:r>
    </w:p>
    <w:p w14:paraId="7DE1ED49" w14:textId="77777777" w:rsidR="00340A48" w:rsidRPr="001F55D6" w:rsidRDefault="00340A48" w:rsidP="001F55D6">
      <w:pPr>
        <w:jc w:val="both"/>
        <w:rPr>
          <w:rFonts w:ascii="Montserrat Light" w:hAnsi="Montserrat Light"/>
          <w:sz w:val="22"/>
          <w:szCs w:val="22"/>
        </w:rPr>
      </w:pPr>
    </w:p>
    <w:p w14:paraId="708518AC" w14:textId="2A205A8C" w:rsidR="005E6170" w:rsidRDefault="005E6170" w:rsidP="005E6170">
      <w:pPr>
        <w:jc w:val="both"/>
        <w:rPr>
          <w:rFonts w:ascii="Montserrat Light" w:hAnsi="Montserrat Light"/>
          <w:sz w:val="22"/>
          <w:szCs w:val="22"/>
        </w:rPr>
      </w:pPr>
      <w:r>
        <w:rPr>
          <w:rFonts w:ascii="Montserrat Light" w:hAnsi="Montserrat Light"/>
          <w:sz w:val="22"/>
          <w:szCs w:val="22"/>
        </w:rPr>
        <w:t xml:space="preserve">Les </w:t>
      </w:r>
      <w:r w:rsidRPr="005E6170">
        <w:rPr>
          <w:rFonts w:ascii="Montserrat Light" w:hAnsi="Montserrat Light"/>
          <w:sz w:val="22"/>
          <w:szCs w:val="22"/>
        </w:rPr>
        <w:t>communauté</w:t>
      </w:r>
      <w:r>
        <w:rPr>
          <w:rFonts w:ascii="Montserrat Light" w:hAnsi="Montserrat Light"/>
          <w:sz w:val="22"/>
          <w:szCs w:val="22"/>
        </w:rPr>
        <w:t>s</w:t>
      </w:r>
      <w:r w:rsidRPr="005E6170">
        <w:rPr>
          <w:rFonts w:ascii="Montserrat Light" w:hAnsi="Montserrat Light"/>
          <w:sz w:val="22"/>
          <w:szCs w:val="22"/>
        </w:rPr>
        <w:t xml:space="preserve"> </w:t>
      </w:r>
      <w:r>
        <w:rPr>
          <w:rFonts w:ascii="Montserrat Light" w:hAnsi="Montserrat Light"/>
          <w:sz w:val="22"/>
          <w:szCs w:val="22"/>
        </w:rPr>
        <w:t xml:space="preserve">et </w:t>
      </w:r>
      <w:r w:rsidRPr="005E6170">
        <w:rPr>
          <w:rFonts w:ascii="Montserrat Light" w:hAnsi="Montserrat Light"/>
          <w:sz w:val="22"/>
          <w:szCs w:val="22"/>
        </w:rPr>
        <w:t>associations</w:t>
      </w:r>
      <w:r>
        <w:rPr>
          <w:rFonts w:ascii="Montserrat Light" w:hAnsi="Montserrat Light"/>
          <w:sz w:val="22"/>
          <w:szCs w:val="22"/>
        </w:rPr>
        <w:t xml:space="preserve"> </w:t>
      </w:r>
      <w:r w:rsidR="00E15874" w:rsidRPr="00E15874">
        <w:rPr>
          <w:rFonts w:ascii="Montserrat Light" w:hAnsi="Montserrat Light"/>
          <w:sz w:val="22"/>
          <w:szCs w:val="22"/>
        </w:rPr>
        <w:t>Lesbiennes, Gays, Bis, Trans, Queers, Intersexes (LGBTQI</w:t>
      </w:r>
      <w:r w:rsidR="00E15874">
        <w:rPr>
          <w:rFonts w:ascii="Montserrat Light" w:hAnsi="Montserrat Light"/>
          <w:sz w:val="22"/>
          <w:szCs w:val="22"/>
        </w:rPr>
        <w:t>+)</w:t>
      </w:r>
      <w:r>
        <w:rPr>
          <w:rFonts w:ascii="Montserrat Light" w:hAnsi="Montserrat Light"/>
          <w:sz w:val="22"/>
          <w:szCs w:val="22"/>
        </w:rPr>
        <w:t xml:space="preserve"> sont</w:t>
      </w:r>
      <w:r w:rsidRPr="005E6170">
        <w:rPr>
          <w:rFonts w:ascii="Montserrat Light" w:hAnsi="Montserrat Light"/>
          <w:sz w:val="22"/>
          <w:szCs w:val="22"/>
        </w:rPr>
        <w:t xml:space="preserve"> dans l’attente </w:t>
      </w:r>
      <w:r w:rsidR="008A05F9">
        <w:rPr>
          <w:rFonts w:ascii="Montserrat Light" w:hAnsi="Montserrat Light"/>
          <w:sz w:val="22"/>
          <w:szCs w:val="22"/>
        </w:rPr>
        <w:t xml:space="preserve">d’un local pour </w:t>
      </w:r>
      <w:r w:rsidRPr="005E6170">
        <w:rPr>
          <w:rFonts w:ascii="Montserrat Light" w:hAnsi="Montserrat Light"/>
          <w:sz w:val="22"/>
          <w:szCs w:val="22"/>
        </w:rPr>
        <w:t xml:space="preserve">la </w:t>
      </w:r>
      <w:r>
        <w:rPr>
          <w:rFonts w:ascii="Montserrat Light" w:hAnsi="Montserrat Light"/>
          <w:sz w:val="22"/>
          <w:szCs w:val="22"/>
        </w:rPr>
        <w:t>mise en place d’un dispositif</w:t>
      </w:r>
      <w:r w:rsidRPr="005E6170">
        <w:rPr>
          <w:rFonts w:ascii="Montserrat Light" w:hAnsi="Montserrat Light"/>
          <w:sz w:val="22"/>
          <w:szCs w:val="22"/>
        </w:rPr>
        <w:t xml:space="preserve"> </w:t>
      </w:r>
      <w:r w:rsidR="0039575E">
        <w:rPr>
          <w:rFonts w:ascii="Montserrat Light" w:hAnsi="Montserrat Light"/>
          <w:sz w:val="22"/>
          <w:szCs w:val="22"/>
        </w:rPr>
        <w:t>permettant</w:t>
      </w:r>
      <w:r w:rsidRPr="005E6170">
        <w:rPr>
          <w:rFonts w:ascii="Montserrat Light" w:hAnsi="Montserrat Light"/>
          <w:sz w:val="22"/>
          <w:szCs w:val="22"/>
        </w:rPr>
        <w:t xml:space="preserve"> de </w:t>
      </w:r>
      <w:r>
        <w:rPr>
          <w:rFonts w:ascii="Montserrat Light" w:hAnsi="Montserrat Light"/>
          <w:sz w:val="22"/>
          <w:szCs w:val="22"/>
        </w:rPr>
        <w:t>préserver</w:t>
      </w:r>
      <w:r w:rsidRPr="005E6170">
        <w:rPr>
          <w:rFonts w:ascii="Montserrat Light" w:hAnsi="Montserrat Light"/>
          <w:sz w:val="22"/>
          <w:szCs w:val="22"/>
        </w:rPr>
        <w:t xml:space="preserve"> et de valoriser </w:t>
      </w:r>
      <w:r>
        <w:rPr>
          <w:rFonts w:ascii="Montserrat Light" w:hAnsi="Montserrat Light"/>
          <w:sz w:val="22"/>
          <w:szCs w:val="22"/>
        </w:rPr>
        <w:t>les archives et les mémoires</w:t>
      </w:r>
      <w:r w:rsidRPr="005E6170">
        <w:rPr>
          <w:rFonts w:ascii="Montserrat Light" w:hAnsi="Montserrat Light"/>
          <w:sz w:val="22"/>
          <w:szCs w:val="22"/>
        </w:rPr>
        <w:t xml:space="preserve"> des personnes et des mouvements </w:t>
      </w:r>
      <w:r>
        <w:rPr>
          <w:rFonts w:ascii="Montserrat Light" w:hAnsi="Montserrat Light"/>
          <w:sz w:val="22"/>
          <w:szCs w:val="22"/>
        </w:rPr>
        <w:t xml:space="preserve">issus de ces communautés </w:t>
      </w:r>
      <w:r w:rsidRPr="005E6170">
        <w:rPr>
          <w:rFonts w:ascii="Montserrat Light" w:hAnsi="Montserrat Light"/>
          <w:sz w:val="22"/>
          <w:szCs w:val="22"/>
        </w:rPr>
        <w:t xml:space="preserve">en France et à Paris. </w:t>
      </w:r>
    </w:p>
    <w:p w14:paraId="3A5514A7" w14:textId="77777777" w:rsidR="005E6170" w:rsidRDefault="005E6170" w:rsidP="005E6170">
      <w:pPr>
        <w:jc w:val="both"/>
        <w:rPr>
          <w:rFonts w:ascii="Montserrat Light" w:hAnsi="Montserrat Light"/>
          <w:sz w:val="22"/>
          <w:szCs w:val="22"/>
        </w:rPr>
      </w:pPr>
    </w:p>
    <w:p w14:paraId="1F58DAFD" w14:textId="31B3890B" w:rsidR="005E6170" w:rsidRPr="00B056B5" w:rsidRDefault="005E6170" w:rsidP="005E6170">
      <w:pPr>
        <w:jc w:val="both"/>
        <w:rPr>
          <w:rFonts w:ascii="Montserrat Light" w:hAnsi="Montserrat Light"/>
          <w:sz w:val="22"/>
          <w:szCs w:val="22"/>
        </w:rPr>
      </w:pPr>
      <w:r w:rsidRPr="005E6170">
        <w:rPr>
          <w:rFonts w:ascii="Montserrat Light" w:hAnsi="Montserrat Light"/>
          <w:sz w:val="22"/>
          <w:szCs w:val="22"/>
        </w:rPr>
        <w:t xml:space="preserve">Saisie dès 2001 par plusieurs associations, la Ville de Paris a accompagné plusieurs projets dont aucun n’a </w:t>
      </w:r>
      <w:r>
        <w:rPr>
          <w:rFonts w:ascii="Montserrat Light" w:hAnsi="Montserrat Light"/>
          <w:sz w:val="22"/>
          <w:szCs w:val="22"/>
        </w:rPr>
        <w:t>pu aboutir</w:t>
      </w:r>
      <w:r w:rsidRPr="005E6170">
        <w:rPr>
          <w:rFonts w:ascii="Montserrat Light" w:hAnsi="Montserrat Light"/>
          <w:sz w:val="22"/>
          <w:szCs w:val="22"/>
        </w:rPr>
        <w:t>.</w:t>
      </w:r>
      <w:r>
        <w:rPr>
          <w:rFonts w:ascii="Montserrat Light" w:hAnsi="Montserrat Light"/>
          <w:sz w:val="22"/>
          <w:szCs w:val="22"/>
        </w:rPr>
        <w:t xml:space="preserve"> </w:t>
      </w:r>
      <w:r w:rsidRPr="005E6170">
        <w:rPr>
          <w:rFonts w:ascii="Montserrat Light" w:hAnsi="Montserrat Light"/>
          <w:sz w:val="22"/>
          <w:szCs w:val="22"/>
        </w:rPr>
        <w:t>Depuis 2014, la Ville s’est rapprochée des acteurs associatifs mobilisés pour relancer cette réflexion</w:t>
      </w:r>
      <w:r>
        <w:rPr>
          <w:rFonts w:ascii="Montserrat Light" w:hAnsi="Montserrat Light"/>
          <w:sz w:val="22"/>
          <w:szCs w:val="22"/>
        </w:rPr>
        <w:t>.</w:t>
      </w:r>
      <w:r w:rsidR="00DC01FF">
        <w:rPr>
          <w:rFonts w:ascii="Montserrat Light" w:hAnsi="Montserrat Light"/>
          <w:sz w:val="22"/>
          <w:szCs w:val="22"/>
        </w:rPr>
        <w:t xml:space="preserve"> </w:t>
      </w:r>
      <w:r>
        <w:rPr>
          <w:rFonts w:ascii="Montserrat Light" w:hAnsi="Montserrat Light"/>
          <w:sz w:val="22"/>
          <w:szCs w:val="22"/>
        </w:rPr>
        <w:t xml:space="preserve">Afin de répondre </w:t>
      </w:r>
      <w:r w:rsidR="00432CDB">
        <w:rPr>
          <w:rFonts w:ascii="Montserrat Light" w:hAnsi="Montserrat Light"/>
          <w:sz w:val="22"/>
          <w:szCs w:val="22"/>
        </w:rPr>
        <w:t>aux</w:t>
      </w:r>
      <w:r w:rsidR="00B76043">
        <w:rPr>
          <w:rFonts w:ascii="Montserrat Light" w:hAnsi="Montserrat Light"/>
          <w:sz w:val="22"/>
          <w:szCs w:val="22"/>
        </w:rPr>
        <w:t xml:space="preserve"> associations</w:t>
      </w:r>
      <w:r>
        <w:rPr>
          <w:rFonts w:ascii="Montserrat Light" w:hAnsi="Montserrat Light"/>
          <w:sz w:val="22"/>
          <w:szCs w:val="22"/>
        </w:rPr>
        <w:t xml:space="preserve">, un comité de suivi </w:t>
      </w:r>
      <w:r w:rsidR="00F8045F">
        <w:rPr>
          <w:rFonts w:ascii="Montserrat Light" w:hAnsi="Montserrat Light"/>
          <w:sz w:val="22"/>
          <w:szCs w:val="22"/>
        </w:rPr>
        <w:t>a été mis en place</w:t>
      </w:r>
      <w:r w:rsidR="00DC01FF">
        <w:rPr>
          <w:rFonts w:ascii="Montserrat Light" w:hAnsi="Montserrat Light"/>
          <w:sz w:val="22"/>
          <w:szCs w:val="22"/>
        </w:rPr>
        <w:t>,</w:t>
      </w:r>
      <w:r w:rsidR="00F8045F">
        <w:rPr>
          <w:rFonts w:ascii="Montserrat Light" w:hAnsi="Montserrat Light"/>
          <w:sz w:val="22"/>
          <w:szCs w:val="22"/>
        </w:rPr>
        <w:t xml:space="preserve"> </w:t>
      </w:r>
      <w:r>
        <w:rPr>
          <w:rFonts w:ascii="Montserrat Light" w:hAnsi="Montserrat Light"/>
          <w:sz w:val="22"/>
          <w:szCs w:val="22"/>
        </w:rPr>
        <w:t xml:space="preserve">réunissant les associations et les acteurs publics </w:t>
      </w:r>
      <w:r w:rsidRPr="00B056B5">
        <w:rPr>
          <w:rFonts w:ascii="Montserrat Light" w:hAnsi="Montserrat Light"/>
          <w:sz w:val="22"/>
          <w:szCs w:val="22"/>
        </w:rPr>
        <w:t>concernés : Ministère de la Culture et de la Communication</w:t>
      </w:r>
      <w:r w:rsidR="00FC370E" w:rsidRPr="00B056B5">
        <w:rPr>
          <w:rFonts w:ascii="Montserrat Light" w:hAnsi="Montserrat Light"/>
          <w:sz w:val="22"/>
          <w:szCs w:val="22"/>
        </w:rPr>
        <w:t xml:space="preserve"> (MCC)</w:t>
      </w:r>
      <w:r w:rsidRPr="00B056B5">
        <w:rPr>
          <w:rFonts w:ascii="Montserrat Light" w:hAnsi="Montserrat Light"/>
          <w:sz w:val="22"/>
          <w:szCs w:val="22"/>
        </w:rPr>
        <w:t xml:space="preserve">, </w:t>
      </w:r>
      <w:r w:rsidR="00FC370E" w:rsidRPr="00B056B5">
        <w:rPr>
          <w:rFonts w:ascii="Montserrat Light" w:hAnsi="Montserrat Light"/>
          <w:sz w:val="22"/>
          <w:szCs w:val="22"/>
        </w:rPr>
        <w:t xml:space="preserve">Service interministériel des Archives de France (SIAF), </w:t>
      </w:r>
      <w:r w:rsidRPr="00B056B5">
        <w:rPr>
          <w:rFonts w:ascii="Montserrat Light" w:hAnsi="Montserrat Light"/>
          <w:sz w:val="22"/>
          <w:szCs w:val="22"/>
        </w:rPr>
        <w:t>Archives nationales</w:t>
      </w:r>
      <w:r w:rsidR="00FC370E" w:rsidRPr="00B056B5">
        <w:rPr>
          <w:rFonts w:ascii="Montserrat Light" w:hAnsi="Montserrat Light"/>
          <w:sz w:val="22"/>
          <w:szCs w:val="22"/>
        </w:rPr>
        <w:t xml:space="preserve"> (AN), Délégation interministérielle à la Lutte contre le Racisme, l’Antisémitisme et la Haine anti-LGBT (DILCRAH).</w:t>
      </w:r>
    </w:p>
    <w:p w14:paraId="4F29CCBC" w14:textId="77777777" w:rsidR="00951214" w:rsidRPr="00B056B5" w:rsidRDefault="00951214" w:rsidP="005E6170">
      <w:pPr>
        <w:jc w:val="both"/>
        <w:rPr>
          <w:rFonts w:ascii="Montserrat Light" w:hAnsi="Montserrat Light"/>
          <w:sz w:val="22"/>
          <w:szCs w:val="22"/>
        </w:rPr>
      </w:pPr>
    </w:p>
    <w:p w14:paraId="5B66D348" w14:textId="04BE186C" w:rsidR="008A05F9" w:rsidRPr="00B056B5" w:rsidRDefault="00E15874" w:rsidP="005E6170">
      <w:pPr>
        <w:jc w:val="both"/>
        <w:rPr>
          <w:rFonts w:ascii="Montserrat Light" w:hAnsi="Montserrat Light"/>
          <w:strike/>
          <w:color w:val="FF0000"/>
          <w:sz w:val="22"/>
          <w:szCs w:val="22"/>
        </w:rPr>
      </w:pPr>
      <w:r w:rsidRPr="00B056B5">
        <w:rPr>
          <w:rFonts w:ascii="Montserrat Light" w:hAnsi="Montserrat Light"/>
          <w:sz w:val="22"/>
          <w:szCs w:val="22"/>
        </w:rPr>
        <w:t>L’objectif d</w:t>
      </w:r>
      <w:r w:rsidR="008A05F9" w:rsidRPr="00B056B5">
        <w:rPr>
          <w:rFonts w:ascii="Montserrat Light" w:hAnsi="Montserrat Light"/>
          <w:sz w:val="22"/>
          <w:szCs w:val="22"/>
        </w:rPr>
        <w:t xml:space="preserve">e l’Appel à Projets est </w:t>
      </w:r>
      <w:r w:rsidR="00B76043" w:rsidRPr="00B056B5">
        <w:rPr>
          <w:rFonts w:ascii="Montserrat Light" w:hAnsi="Montserrat Light"/>
          <w:sz w:val="22"/>
          <w:szCs w:val="22"/>
        </w:rPr>
        <w:t>de faire émerger des propositions d</w:t>
      </w:r>
      <w:r w:rsidR="008A05F9" w:rsidRPr="00B056B5">
        <w:rPr>
          <w:rFonts w:ascii="Montserrat Light" w:hAnsi="Montserrat Light"/>
          <w:sz w:val="22"/>
          <w:szCs w:val="22"/>
        </w:rPr>
        <w:t xml:space="preserve">’utilisation d’un local mis à </w:t>
      </w:r>
      <w:r w:rsidR="00B76043" w:rsidRPr="00B056B5">
        <w:rPr>
          <w:rFonts w:ascii="Montserrat Light" w:hAnsi="Montserrat Light"/>
          <w:sz w:val="22"/>
          <w:szCs w:val="22"/>
        </w:rPr>
        <w:t xml:space="preserve">leur </w:t>
      </w:r>
      <w:r w:rsidR="008A05F9" w:rsidRPr="00B056B5">
        <w:rPr>
          <w:rFonts w:ascii="Montserrat Light" w:hAnsi="Montserrat Light"/>
          <w:sz w:val="22"/>
          <w:szCs w:val="22"/>
        </w:rPr>
        <w:t xml:space="preserve">disposition par la Ville de Paris </w:t>
      </w:r>
      <w:r w:rsidR="00432CDB" w:rsidRPr="00B056B5">
        <w:rPr>
          <w:rFonts w:ascii="Montserrat Light" w:hAnsi="Montserrat Light"/>
          <w:sz w:val="22"/>
          <w:szCs w:val="22"/>
        </w:rPr>
        <w:t>et affecté à la collecte et à la valorisation des archives LGBTQI.</w:t>
      </w:r>
    </w:p>
    <w:p w14:paraId="09B2C000" w14:textId="77777777" w:rsidR="00B056B5" w:rsidRPr="00B056B5" w:rsidRDefault="00B056B5" w:rsidP="005E6170">
      <w:pPr>
        <w:jc w:val="both"/>
        <w:rPr>
          <w:rFonts w:ascii="Montserrat Light" w:hAnsi="Montserrat Light"/>
          <w:sz w:val="22"/>
          <w:szCs w:val="22"/>
        </w:rPr>
      </w:pPr>
    </w:p>
    <w:p w14:paraId="52BAFAB2" w14:textId="01F120D0" w:rsidR="006F4BD9" w:rsidRPr="006F4BD9" w:rsidRDefault="006F4BD9" w:rsidP="006F4BD9">
      <w:pPr>
        <w:jc w:val="both"/>
        <w:rPr>
          <w:rFonts w:ascii="Montserrat Light" w:hAnsi="Montserrat Light"/>
          <w:sz w:val="22"/>
          <w:szCs w:val="22"/>
        </w:rPr>
      </w:pPr>
      <w:r w:rsidRPr="006F4BD9">
        <w:rPr>
          <w:rFonts w:ascii="Montserrat Light" w:hAnsi="Montserrat Light"/>
          <w:sz w:val="22"/>
          <w:szCs w:val="22"/>
        </w:rPr>
        <w:t>Il est porté à l’attention des candidats que la conservation desdites archives sera assurée par les institutions publiques de conservation (archives, bibliothèques, musées), telle que définie par le Code du Patrimoine. »</w:t>
      </w:r>
    </w:p>
    <w:p w14:paraId="126F086E" w14:textId="77777777" w:rsidR="008A05F9" w:rsidRPr="00B056B5" w:rsidRDefault="008A05F9" w:rsidP="005E6170">
      <w:pPr>
        <w:jc w:val="both"/>
        <w:rPr>
          <w:rFonts w:ascii="Montserrat Light" w:hAnsi="Montserrat Light"/>
          <w:sz w:val="22"/>
          <w:szCs w:val="22"/>
        </w:rPr>
      </w:pPr>
    </w:p>
    <w:p w14:paraId="53FF218B" w14:textId="40CEBB49" w:rsidR="00573011" w:rsidRPr="00B056B5" w:rsidRDefault="00573011" w:rsidP="005E6170">
      <w:pPr>
        <w:jc w:val="both"/>
        <w:rPr>
          <w:rFonts w:ascii="Montserrat Light" w:hAnsi="Montserrat Light"/>
          <w:sz w:val="22"/>
          <w:szCs w:val="22"/>
        </w:rPr>
      </w:pPr>
      <w:r w:rsidRPr="00B056B5">
        <w:rPr>
          <w:rFonts w:ascii="Montserrat Light" w:hAnsi="Montserrat Light"/>
          <w:sz w:val="22"/>
          <w:szCs w:val="22"/>
        </w:rPr>
        <w:t>Pour donner toutes ses chances à ce projet</w:t>
      </w:r>
      <w:r w:rsidR="008A05F9" w:rsidRPr="00B056B5">
        <w:rPr>
          <w:rFonts w:ascii="Montserrat Light" w:hAnsi="Montserrat Light"/>
          <w:sz w:val="22"/>
          <w:szCs w:val="22"/>
        </w:rPr>
        <w:t>,</w:t>
      </w:r>
      <w:r w:rsidRPr="00B056B5">
        <w:rPr>
          <w:rFonts w:ascii="Montserrat Light" w:hAnsi="Montserrat Light"/>
          <w:sz w:val="22"/>
          <w:szCs w:val="22"/>
        </w:rPr>
        <w:t xml:space="preserve"> la Ville de Paris a décidé de :</w:t>
      </w:r>
    </w:p>
    <w:p w14:paraId="12D32FBF" w14:textId="243C603F" w:rsidR="00573011" w:rsidRDefault="00573011" w:rsidP="00CA39F9">
      <w:pPr>
        <w:jc w:val="both"/>
        <w:rPr>
          <w:rFonts w:ascii="Montserrat Light" w:hAnsi="Montserrat Light"/>
          <w:sz w:val="22"/>
          <w:szCs w:val="22"/>
        </w:rPr>
      </w:pPr>
      <w:r>
        <w:rPr>
          <w:rFonts w:ascii="Montserrat Light" w:hAnsi="Montserrat Light"/>
          <w:sz w:val="22"/>
          <w:szCs w:val="22"/>
        </w:rPr>
        <w:t xml:space="preserve">- </w:t>
      </w:r>
      <w:r w:rsidR="00F72A03">
        <w:rPr>
          <w:rFonts w:ascii="Montserrat Light" w:hAnsi="Montserrat Light"/>
          <w:sz w:val="22"/>
          <w:szCs w:val="22"/>
        </w:rPr>
        <w:t>M</w:t>
      </w:r>
      <w:r>
        <w:rPr>
          <w:rFonts w:ascii="Montserrat Light" w:hAnsi="Montserrat Light"/>
          <w:sz w:val="22"/>
          <w:szCs w:val="22"/>
        </w:rPr>
        <w:t>ettre à disposition</w:t>
      </w:r>
      <w:r w:rsidR="00402316">
        <w:rPr>
          <w:rFonts w:ascii="Montserrat Light" w:hAnsi="Montserrat Light"/>
          <w:sz w:val="22"/>
          <w:szCs w:val="22"/>
        </w:rPr>
        <w:t xml:space="preserve"> </w:t>
      </w:r>
      <w:r w:rsidR="00432CDB">
        <w:rPr>
          <w:rFonts w:ascii="Montserrat Light" w:hAnsi="Montserrat Light"/>
          <w:sz w:val="22"/>
          <w:szCs w:val="22"/>
        </w:rPr>
        <w:t>un local</w:t>
      </w:r>
      <w:r>
        <w:rPr>
          <w:rFonts w:ascii="Montserrat Light" w:hAnsi="Montserrat Light"/>
          <w:sz w:val="22"/>
          <w:szCs w:val="22"/>
        </w:rPr>
        <w:t xml:space="preserve"> </w:t>
      </w:r>
      <w:r w:rsidR="003F1A9D">
        <w:rPr>
          <w:rFonts w:ascii="Montserrat Light" w:hAnsi="Montserrat Light"/>
          <w:sz w:val="22"/>
          <w:szCs w:val="22"/>
        </w:rPr>
        <w:t>dans le cadre</w:t>
      </w:r>
      <w:r w:rsidR="00CA39F9">
        <w:rPr>
          <w:rFonts w:ascii="Montserrat Light" w:hAnsi="Montserrat Light"/>
          <w:sz w:val="22"/>
          <w:szCs w:val="22"/>
        </w:rPr>
        <w:t xml:space="preserve"> d’</w:t>
      </w:r>
      <w:r>
        <w:rPr>
          <w:rFonts w:ascii="Montserrat Light" w:hAnsi="Montserrat Light"/>
          <w:sz w:val="22"/>
          <w:szCs w:val="22"/>
        </w:rPr>
        <w:t>une convention d’occupation du domaine public (</w:t>
      </w:r>
      <w:r w:rsidR="00F72A03">
        <w:rPr>
          <w:rFonts w:ascii="Montserrat Light" w:hAnsi="Montserrat Light"/>
          <w:sz w:val="22"/>
          <w:szCs w:val="22"/>
        </w:rPr>
        <w:t>CODP</w:t>
      </w:r>
      <w:r>
        <w:rPr>
          <w:rFonts w:ascii="Montserrat Light" w:hAnsi="Montserrat Light"/>
          <w:sz w:val="22"/>
          <w:szCs w:val="22"/>
        </w:rPr>
        <w:t>)</w:t>
      </w:r>
      <w:r w:rsidR="00CA39F9">
        <w:rPr>
          <w:rFonts w:ascii="Montserrat Light" w:hAnsi="Montserrat Light"/>
          <w:sz w:val="22"/>
          <w:szCs w:val="22"/>
        </w:rPr>
        <w:t xml:space="preserve"> de trois ans</w:t>
      </w:r>
      <w:r w:rsidR="00F72A03">
        <w:rPr>
          <w:rFonts w:ascii="Montserrat Light" w:hAnsi="Montserrat Light"/>
          <w:sz w:val="22"/>
          <w:szCs w:val="22"/>
        </w:rPr>
        <w:t>.</w:t>
      </w:r>
    </w:p>
    <w:p w14:paraId="700A7E0A" w14:textId="5236D432" w:rsidR="00573011" w:rsidRDefault="00573011" w:rsidP="00CA39F9">
      <w:pPr>
        <w:jc w:val="both"/>
        <w:rPr>
          <w:rFonts w:ascii="Montserrat Light" w:hAnsi="Montserrat Light"/>
          <w:sz w:val="22"/>
          <w:szCs w:val="22"/>
        </w:rPr>
      </w:pPr>
      <w:r>
        <w:rPr>
          <w:rFonts w:ascii="Montserrat Light" w:hAnsi="Montserrat Light"/>
          <w:sz w:val="22"/>
          <w:szCs w:val="22"/>
        </w:rPr>
        <w:t xml:space="preserve">- </w:t>
      </w:r>
      <w:r w:rsidR="00F72A03">
        <w:rPr>
          <w:rFonts w:ascii="Montserrat Light" w:hAnsi="Montserrat Light"/>
          <w:sz w:val="22"/>
          <w:szCs w:val="22"/>
        </w:rPr>
        <w:t>D</w:t>
      </w:r>
      <w:r>
        <w:rPr>
          <w:rFonts w:ascii="Montserrat Light" w:hAnsi="Montserrat Light"/>
          <w:sz w:val="22"/>
          <w:szCs w:val="22"/>
        </w:rPr>
        <w:t xml:space="preserve">’attribuer </w:t>
      </w:r>
      <w:r w:rsidR="00432CDB">
        <w:rPr>
          <w:rFonts w:ascii="Montserrat Light" w:hAnsi="Montserrat Light"/>
          <w:sz w:val="22"/>
          <w:szCs w:val="22"/>
        </w:rPr>
        <w:t xml:space="preserve">au </w:t>
      </w:r>
      <w:r w:rsidR="00432CDB" w:rsidRPr="00CA39F9">
        <w:rPr>
          <w:rFonts w:ascii="Montserrat Light" w:hAnsi="Montserrat Light"/>
          <w:sz w:val="22"/>
          <w:szCs w:val="22"/>
        </w:rPr>
        <w:t>lauré</w:t>
      </w:r>
      <w:r w:rsidR="00B056B5" w:rsidRPr="00CA39F9">
        <w:rPr>
          <w:rFonts w:ascii="Montserrat Light" w:hAnsi="Montserrat Light"/>
          <w:sz w:val="22"/>
          <w:szCs w:val="22"/>
        </w:rPr>
        <w:t xml:space="preserve">at, </w:t>
      </w:r>
      <w:r w:rsidRPr="00CA39F9">
        <w:rPr>
          <w:rFonts w:ascii="Montserrat Light" w:hAnsi="Montserrat Light"/>
          <w:sz w:val="22"/>
          <w:szCs w:val="22"/>
        </w:rPr>
        <w:t>une</w:t>
      </w:r>
      <w:r>
        <w:rPr>
          <w:rFonts w:ascii="Montserrat Light" w:hAnsi="Montserrat Light"/>
          <w:sz w:val="22"/>
          <w:szCs w:val="22"/>
        </w:rPr>
        <w:t xml:space="preserve"> subvention de fonctionnement</w:t>
      </w:r>
      <w:r w:rsidR="008A05F9">
        <w:rPr>
          <w:rFonts w:ascii="Montserrat Light" w:hAnsi="Montserrat Light"/>
          <w:sz w:val="22"/>
          <w:szCs w:val="22"/>
        </w:rPr>
        <w:t>, avec la signature d’une convention pluriannuelle d’objectifs (CPO) de 3 ans</w:t>
      </w:r>
      <w:r>
        <w:rPr>
          <w:rFonts w:ascii="Montserrat Light" w:hAnsi="Montserrat Light"/>
          <w:sz w:val="22"/>
          <w:szCs w:val="22"/>
        </w:rPr>
        <w:t xml:space="preserve"> qui d</w:t>
      </w:r>
      <w:r w:rsidR="00F72A03">
        <w:rPr>
          <w:rFonts w:ascii="Montserrat Light" w:hAnsi="Montserrat Light"/>
          <w:sz w:val="22"/>
          <w:szCs w:val="22"/>
        </w:rPr>
        <w:t>oit</w:t>
      </w:r>
      <w:r>
        <w:rPr>
          <w:rFonts w:ascii="Montserrat Light" w:hAnsi="Montserrat Light"/>
          <w:sz w:val="22"/>
          <w:szCs w:val="22"/>
        </w:rPr>
        <w:t xml:space="preserve"> être complétée par d’autres sources de financement.</w:t>
      </w:r>
    </w:p>
    <w:p w14:paraId="70FF4734" w14:textId="77777777" w:rsidR="0052191A" w:rsidRDefault="0052191A" w:rsidP="001F55D6">
      <w:pPr>
        <w:jc w:val="both"/>
        <w:rPr>
          <w:rStyle w:val="Texteditionremplacer"/>
          <w:rFonts w:ascii="Montserrat Light" w:hAnsi="Montserrat Light"/>
          <w:noProof/>
          <w:color w:val="auto"/>
          <w:sz w:val="22"/>
          <w:szCs w:val="22"/>
        </w:rPr>
      </w:pPr>
    </w:p>
    <w:p w14:paraId="20098FB5" w14:textId="3E163C69" w:rsidR="004406F2" w:rsidRPr="001F55D6" w:rsidRDefault="00801952" w:rsidP="001F55D6">
      <w:pPr>
        <w:jc w:val="both"/>
        <w:rPr>
          <w:rFonts w:ascii="Montserrat Light" w:hAnsi="Montserrat Light"/>
          <w:sz w:val="22"/>
          <w:szCs w:val="22"/>
        </w:rPr>
      </w:pPr>
      <w:r w:rsidRPr="001F55D6">
        <w:rPr>
          <w:rFonts w:ascii="Montserrat Light" w:hAnsi="Montserrat Light"/>
          <w:sz w:val="22"/>
          <w:szCs w:val="22"/>
        </w:rPr>
        <w:t>Cet appel à p</w:t>
      </w:r>
      <w:r w:rsidR="00BE37E1" w:rsidRPr="001F55D6">
        <w:rPr>
          <w:rFonts w:ascii="Montserrat Light" w:hAnsi="Montserrat Light"/>
          <w:sz w:val="22"/>
          <w:szCs w:val="22"/>
        </w:rPr>
        <w:t>rojets</w:t>
      </w:r>
      <w:r w:rsidR="004D2947" w:rsidRPr="001F55D6">
        <w:rPr>
          <w:rFonts w:ascii="Montserrat Light" w:hAnsi="Montserrat Light"/>
          <w:sz w:val="22"/>
          <w:szCs w:val="22"/>
        </w:rPr>
        <w:t xml:space="preserve"> </w:t>
      </w:r>
      <w:r w:rsidR="00DF1739" w:rsidRPr="001F55D6">
        <w:rPr>
          <w:rFonts w:ascii="Montserrat Light" w:hAnsi="Montserrat Light"/>
          <w:sz w:val="22"/>
          <w:szCs w:val="22"/>
        </w:rPr>
        <w:t>est piloté</w:t>
      </w:r>
      <w:r w:rsidR="008A05F9">
        <w:rPr>
          <w:rFonts w:ascii="Montserrat Light" w:hAnsi="Montserrat Light"/>
          <w:sz w:val="22"/>
          <w:szCs w:val="22"/>
        </w:rPr>
        <w:t xml:space="preserve"> administrativement </w:t>
      </w:r>
      <w:r w:rsidR="00DF1739" w:rsidRPr="001F55D6">
        <w:rPr>
          <w:rFonts w:ascii="Montserrat Light" w:hAnsi="Montserrat Light"/>
          <w:sz w:val="22"/>
          <w:szCs w:val="22"/>
        </w:rPr>
        <w:t xml:space="preserve">par le Service </w:t>
      </w:r>
      <w:r w:rsidR="00E84E44" w:rsidRPr="001F55D6">
        <w:rPr>
          <w:rFonts w:ascii="Montserrat Light" w:hAnsi="Montserrat Light"/>
          <w:sz w:val="22"/>
          <w:szCs w:val="22"/>
        </w:rPr>
        <w:t>Égalité</w:t>
      </w:r>
      <w:r w:rsidR="002815C1" w:rsidRPr="001F55D6">
        <w:rPr>
          <w:rFonts w:ascii="Montserrat Light" w:hAnsi="Montserrat Light"/>
          <w:sz w:val="22"/>
          <w:szCs w:val="22"/>
        </w:rPr>
        <w:t>,</w:t>
      </w:r>
      <w:r w:rsidR="00DF1739" w:rsidRPr="001F55D6">
        <w:rPr>
          <w:rFonts w:ascii="Montserrat Light" w:hAnsi="Montserrat Light"/>
          <w:sz w:val="22"/>
          <w:szCs w:val="22"/>
        </w:rPr>
        <w:t xml:space="preserve"> </w:t>
      </w:r>
      <w:r w:rsidR="00E84E44" w:rsidRPr="001F55D6">
        <w:rPr>
          <w:rFonts w:ascii="Montserrat Light" w:hAnsi="Montserrat Light"/>
          <w:sz w:val="22"/>
          <w:szCs w:val="22"/>
        </w:rPr>
        <w:t>Intégration, Inclusion</w:t>
      </w:r>
      <w:r w:rsidR="00DF1739" w:rsidRPr="001F55D6">
        <w:rPr>
          <w:rFonts w:ascii="Montserrat Light" w:hAnsi="Montserrat Light"/>
          <w:sz w:val="22"/>
          <w:szCs w:val="22"/>
        </w:rPr>
        <w:t xml:space="preserve"> (SEII) – </w:t>
      </w:r>
      <w:r w:rsidR="002815C1" w:rsidRPr="001F55D6">
        <w:rPr>
          <w:rFonts w:ascii="Montserrat Light" w:hAnsi="Montserrat Light"/>
          <w:sz w:val="22"/>
          <w:szCs w:val="22"/>
        </w:rPr>
        <w:t xml:space="preserve">de la </w:t>
      </w:r>
      <w:r w:rsidR="00DF1739" w:rsidRPr="001F55D6">
        <w:rPr>
          <w:rFonts w:ascii="Montserrat Light" w:hAnsi="Montserrat Light"/>
          <w:sz w:val="22"/>
          <w:szCs w:val="22"/>
        </w:rPr>
        <w:t>Direction de la Démocratie, des Citoyen.ne.s et des Territoires (DDCT)</w:t>
      </w:r>
      <w:r w:rsidR="008A05F9">
        <w:rPr>
          <w:rFonts w:ascii="Montserrat Light" w:hAnsi="Montserrat Light"/>
          <w:sz w:val="22"/>
          <w:szCs w:val="22"/>
        </w:rPr>
        <w:t xml:space="preserve"> et avec le soutien de la Direction des Affaires Culturelles (DAC)</w:t>
      </w:r>
      <w:r w:rsidR="00CE2571" w:rsidRPr="001F55D6">
        <w:rPr>
          <w:rFonts w:ascii="Montserrat Light" w:hAnsi="Montserrat Light"/>
          <w:sz w:val="22"/>
          <w:szCs w:val="22"/>
        </w:rPr>
        <w:t xml:space="preserve"> de la Ville de Paris</w:t>
      </w:r>
      <w:r w:rsidR="00DF1739" w:rsidRPr="001F55D6">
        <w:rPr>
          <w:rFonts w:ascii="Montserrat Light" w:hAnsi="Montserrat Light"/>
          <w:sz w:val="22"/>
          <w:szCs w:val="22"/>
        </w:rPr>
        <w:t>.</w:t>
      </w:r>
    </w:p>
    <w:p w14:paraId="62BE573C" w14:textId="77777777" w:rsidR="00AA7E83" w:rsidRPr="001F55D6" w:rsidRDefault="00AA7E83" w:rsidP="001F55D6">
      <w:pPr>
        <w:jc w:val="both"/>
        <w:rPr>
          <w:rFonts w:ascii="Montserrat Light" w:hAnsi="Montserrat Light"/>
          <w:sz w:val="22"/>
          <w:szCs w:val="22"/>
        </w:rPr>
      </w:pPr>
    </w:p>
    <w:p w14:paraId="5C564012" w14:textId="77777777" w:rsidR="00C53EF2" w:rsidRPr="001F55D6" w:rsidRDefault="00C53EF2" w:rsidP="001F55D6">
      <w:pPr>
        <w:jc w:val="both"/>
        <w:rPr>
          <w:rFonts w:ascii="Montserrat Light" w:hAnsi="Montserrat Light"/>
          <w:b/>
          <w:sz w:val="22"/>
          <w:szCs w:val="22"/>
        </w:rPr>
      </w:pPr>
      <w:r w:rsidRPr="001F55D6">
        <w:rPr>
          <w:rFonts w:ascii="Montserrat Light" w:hAnsi="Montserrat Light"/>
          <w:b/>
          <w:sz w:val="22"/>
          <w:szCs w:val="22"/>
        </w:rPr>
        <w:t>2- Objet de l’appel à projets</w:t>
      </w:r>
    </w:p>
    <w:p w14:paraId="73E4D511" w14:textId="77777777" w:rsidR="00C53EF2" w:rsidRDefault="00C53EF2" w:rsidP="001F55D6">
      <w:pPr>
        <w:jc w:val="both"/>
        <w:rPr>
          <w:rFonts w:ascii="Montserrat Light" w:hAnsi="Montserrat Light"/>
          <w:sz w:val="22"/>
          <w:szCs w:val="22"/>
        </w:rPr>
      </w:pPr>
    </w:p>
    <w:p w14:paraId="2737B6DE" w14:textId="0AC8166B" w:rsidR="00F72A03" w:rsidRDefault="00F72A03" w:rsidP="001F55D6">
      <w:pPr>
        <w:jc w:val="both"/>
        <w:rPr>
          <w:rFonts w:ascii="Montserrat Light" w:hAnsi="Montserrat Light"/>
          <w:sz w:val="22"/>
          <w:szCs w:val="22"/>
        </w:rPr>
      </w:pPr>
      <w:r>
        <w:rPr>
          <w:rFonts w:ascii="Montserrat Light" w:hAnsi="Montserrat Light"/>
          <w:sz w:val="22"/>
          <w:szCs w:val="22"/>
        </w:rPr>
        <w:t>2.1. L’appel à projets :</w:t>
      </w:r>
    </w:p>
    <w:p w14:paraId="3910CA88" w14:textId="77777777" w:rsidR="00F72A03" w:rsidRPr="001F55D6" w:rsidRDefault="00F72A03" w:rsidP="001F55D6">
      <w:pPr>
        <w:jc w:val="both"/>
        <w:rPr>
          <w:rFonts w:ascii="Montserrat Light" w:hAnsi="Montserrat Light"/>
          <w:sz w:val="22"/>
          <w:szCs w:val="22"/>
        </w:rPr>
      </w:pPr>
    </w:p>
    <w:p w14:paraId="51C1BF88" w14:textId="188FED65" w:rsidR="00A859C6" w:rsidRDefault="00546003" w:rsidP="001F55D6">
      <w:pPr>
        <w:jc w:val="both"/>
        <w:rPr>
          <w:rFonts w:ascii="Montserrat Light" w:hAnsi="Montserrat Light"/>
          <w:sz w:val="22"/>
          <w:szCs w:val="22"/>
        </w:rPr>
      </w:pPr>
      <w:r w:rsidRPr="001F55D6">
        <w:rPr>
          <w:rFonts w:ascii="Montserrat Light" w:hAnsi="Montserrat Light"/>
          <w:sz w:val="22"/>
          <w:szCs w:val="22"/>
        </w:rPr>
        <w:lastRenderedPageBreak/>
        <w:t>L’appel à projet</w:t>
      </w:r>
      <w:r w:rsidR="008630FB">
        <w:rPr>
          <w:rFonts w:ascii="Montserrat Light" w:hAnsi="Montserrat Light"/>
          <w:sz w:val="22"/>
          <w:szCs w:val="22"/>
        </w:rPr>
        <w:t>s</w:t>
      </w:r>
      <w:r w:rsidRPr="001F55D6">
        <w:rPr>
          <w:rFonts w:ascii="Montserrat Light" w:hAnsi="Montserrat Light"/>
          <w:sz w:val="22"/>
          <w:szCs w:val="22"/>
        </w:rPr>
        <w:t xml:space="preserve"> a pour objectif </w:t>
      </w:r>
      <w:r w:rsidR="00B76043">
        <w:rPr>
          <w:rFonts w:ascii="Montserrat Light" w:hAnsi="Montserrat Light"/>
          <w:sz w:val="22"/>
          <w:szCs w:val="22"/>
        </w:rPr>
        <w:t xml:space="preserve">de faire émerger un projet de </w:t>
      </w:r>
      <w:r w:rsidRPr="001F55D6">
        <w:rPr>
          <w:rFonts w:ascii="Montserrat Light" w:hAnsi="Montserrat Light"/>
          <w:sz w:val="22"/>
          <w:szCs w:val="22"/>
        </w:rPr>
        <w:t xml:space="preserve">mise en place d’un </w:t>
      </w:r>
      <w:r w:rsidR="00C55F5A">
        <w:rPr>
          <w:rFonts w:ascii="Montserrat Light" w:hAnsi="Montserrat Light"/>
          <w:sz w:val="22"/>
          <w:szCs w:val="22"/>
        </w:rPr>
        <w:t>centre</w:t>
      </w:r>
      <w:r w:rsidRPr="001F55D6">
        <w:rPr>
          <w:rFonts w:ascii="Montserrat Light" w:hAnsi="Montserrat Light"/>
          <w:sz w:val="22"/>
          <w:szCs w:val="22"/>
        </w:rPr>
        <w:t xml:space="preserve"> de </w:t>
      </w:r>
      <w:r w:rsidR="00A859C6">
        <w:rPr>
          <w:rFonts w:ascii="Montserrat Light" w:hAnsi="Montserrat Light"/>
          <w:sz w:val="22"/>
          <w:szCs w:val="22"/>
        </w:rPr>
        <w:t xml:space="preserve">traitement et de </w:t>
      </w:r>
      <w:r w:rsidRPr="001F55D6">
        <w:rPr>
          <w:rFonts w:ascii="Montserrat Light" w:hAnsi="Montserrat Light"/>
          <w:sz w:val="22"/>
          <w:szCs w:val="22"/>
        </w:rPr>
        <w:t xml:space="preserve">valorisation des archives </w:t>
      </w:r>
      <w:r w:rsidR="00A859C6">
        <w:rPr>
          <w:rFonts w:ascii="Montserrat Light" w:hAnsi="Montserrat Light"/>
          <w:sz w:val="22"/>
          <w:szCs w:val="22"/>
        </w:rPr>
        <w:t xml:space="preserve">qui </w:t>
      </w:r>
      <w:r w:rsidR="000554A5">
        <w:rPr>
          <w:rFonts w:ascii="Montserrat Light" w:hAnsi="Montserrat Light"/>
          <w:sz w:val="22"/>
          <w:szCs w:val="22"/>
        </w:rPr>
        <w:t xml:space="preserve">vise à  </w:t>
      </w:r>
      <w:r w:rsidR="00A859C6">
        <w:rPr>
          <w:rFonts w:ascii="Montserrat Light" w:hAnsi="Montserrat Light"/>
          <w:sz w:val="22"/>
          <w:szCs w:val="22"/>
        </w:rPr>
        <w:t>jouer le rôle de tête d</w:t>
      </w:r>
      <w:r w:rsidR="00486375">
        <w:rPr>
          <w:rFonts w:ascii="Montserrat Light" w:hAnsi="Montserrat Light"/>
          <w:sz w:val="22"/>
          <w:szCs w:val="22"/>
        </w:rPr>
        <w:t>’</w:t>
      </w:r>
      <w:r w:rsidR="00A859C6">
        <w:rPr>
          <w:rFonts w:ascii="Montserrat Light" w:hAnsi="Montserrat Light"/>
          <w:sz w:val="22"/>
          <w:szCs w:val="22"/>
        </w:rPr>
        <w:t>u</w:t>
      </w:r>
      <w:r w:rsidR="00486375">
        <w:rPr>
          <w:rFonts w:ascii="Montserrat Light" w:hAnsi="Montserrat Light"/>
          <w:sz w:val="22"/>
          <w:szCs w:val="22"/>
        </w:rPr>
        <w:t>n</w:t>
      </w:r>
      <w:r w:rsidR="00A859C6">
        <w:rPr>
          <w:rFonts w:ascii="Montserrat Light" w:hAnsi="Montserrat Light"/>
          <w:sz w:val="22"/>
          <w:szCs w:val="22"/>
        </w:rPr>
        <w:t xml:space="preserve"> réseau des </w:t>
      </w:r>
      <w:r w:rsidR="00486375">
        <w:rPr>
          <w:rFonts w:ascii="Montserrat Light" w:hAnsi="Montserrat Light"/>
          <w:sz w:val="22"/>
          <w:szCs w:val="22"/>
        </w:rPr>
        <w:t xml:space="preserve">mémoires et </w:t>
      </w:r>
      <w:r w:rsidR="003772F7">
        <w:rPr>
          <w:rFonts w:ascii="Montserrat Light" w:hAnsi="Montserrat Light"/>
          <w:sz w:val="22"/>
          <w:szCs w:val="22"/>
        </w:rPr>
        <w:t xml:space="preserve">des </w:t>
      </w:r>
      <w:r w:rsidR="00A859C6">
        <w:rPr>
          <w:rFonts w:ascii="Montserrat Light" w:hAnsi="Montserrat Light"/>
          <w:sz w:val="22"/>
          <w:szCs w:val="22"/>
        </w:rPr>
        <w:t>archives LGBTQI+. Ce réseau est destiné à regrouper</w:t>
      </w:r>
      <w:r w:rsidR="00486375">
        <w:rPr>
          <w:rFonts w:ascii="Montserrat Light" w:hAnsi="Montserrat Light"/>
          <w:sz w:val="22"/>
          <w:szCs w:val="22"/>
        </w:rPr>
        <w:t xml:space="preserve">, sans exclusive, </w:t>
      </w:r>
      <w:r w:rsidR="00A859C6">
        <w:rPr>
          <w:rFonts w:ascii="Montserrat Light" w:hAnsi="Montserrat Light"/>
          <w:sz w:val="22"/>
          <w:szCs w:val="22"/>
        </w:rPr>
        <w:t xml:space="preserve">les personnes physiques ou morales, publiques ou privées </w:t>
      </w:r>
      <w:r w:rsidR="00486375">
        <w:rPr>
          <w:rFonts w:ascii="Montserrat Light" w:hAnsi="Montserrat Light"/>
          <w:sz w:val="22"/>
          <w:szCs w:val="22"/>
        </w:rPr>
        <w:t>impliquées dans</w:t>
      </w:r>
      <w:r w:rsidR="00A859C6">
        <w:rPr>
          <w:rFonts w:ascii="Montserrat Light" w:hAnsi="Montserrat Light"/>
          <w:sz w:val="22"/>
          <w:szCs w:val="22"/>
        </w:rPr>
        <w:t xml:space="preserve"> </w:t>
      </w:r>
      <w:r w:rsidR="00486375">
        <w:rPr>
          <w:rFonts w:ascii="Montserrat Light" w:hAnsi="Montserrat Light"/>
          <w:sz w:val="22"/>
          <w:szCs w:val="22"/>
        </w:rPr>
        <w:t>l</w:t>
      </w:r>
      <w:r w:rsidR="00A859C6">
        <w:rPr>
          <w:rFonts w:ascii="Montserrat Light" w:hAnsi="Montserrat Light"/>
          <w:sz w:val="22"/>
          <w:szCs w:val="22"/>
        </w:rPr>
        <w:t xml:space="preserve">a préservation et la diffusion de ces </w:t>
      </w:r>
      <w:r w:rsidR="00486375">
        <w:rPr>
          <w:rFonts w:ascii="Montserrat Light" w:hAnsi="Montserrat Light"/>
          <w:sz w:val="22"/>
          <w:szCs w:val="22"/>
        </w:rPr>
        <w:t>archives</w:t>
      </w:r>
      <w:r w:rsidR="00A859C6">
        <w:rPr>
          <w:rFonts w:ascii="Montserrat Light" w:hAnsi="Montserrat Light"/>
          <w:sz w:val="22"/>
          <w:szCs w:val="22"/>
        </w:rPr>
        <w:t xml:space="preserve"> </w:t>
      </w:r>
      <w:r w:rsidR="001263C4">
        <w:rPr>
          <w:rFonts w:ascii="Montserrat Light" w:hAnsi="Montserrat Light"/>
          <w:sz w:val="22"/>
          <w:szCs w:val="22"/>
        </w:rPr>
        <w:t>quels qu’en soient les supports</w:t>
      </w:r>
      <w:r w:rsidR="00A859C6">
        <w:rPr>
          <w:rFonts w:ascii="Montserrat Light" w:hAnsi="Montserrat Light"/>
          <w:sz w:val="22"/>
          <w:szCs w:val="22"/>
        </w:rPr>
        <w:t xml:space="preserve"> : </w:t>
      </w:r>
      <w:r w:rsidR="00486375">
        <w:rPr>
          <w:rFonts w:ascii="Montserrat Light" w:hAnsi="Montserrat Light"/>
          <w:sz w:val="22"/>
          <w:szCs w:val="22"/>
        </w:rPr>
        <w:t xml:space="preserve">associations, </w:t>
      </w:r>
      <w:r w:rsidR="00A859C6">
        <w:rPr>
          <w:rFonts w:ascii="Montserrat Light" w:hAnsi="Montserrat Light"/>
          <w:sz w:val="22"/>
          <w:szCs w:val="22"/>
        </w:rPr>
        <w:t xml:space="preserve">individus, institutions publiques </w:t>
      </w:r>
      <w:r w:rsidR="00486375">
        <w:rPr>
          <w:rFonts w:ascii="Montserrat Light" w:hAnsi="Montserrat Light"/>
          <w:sz w:val="22"/>
          <w:szCs w:val="22"/>
        </w:rPr>
        <w:t>de conservation</w:t>
      </w:r>
      <w:r w:rsidR="00495D90">
        <w:rPr>
          <w:rFonts w:ascii="Montserrat Light" w:hAnsi="Montserrat Light"/>
          <w:sz w:val="22"/>
          <w:szCs w:val="22"/>
        </w:rPr>
        <w:t xml:space="preserve"> (archives, bibliothèques, musées)</w:t>
      </w:r>
      <w:r w:rsidR="00486375">
        <w:rPr>
          <w:rFonts w:ascii="Montserrat Light" w:hAnsi="Montserrat Light"/>
          <w:sz w:val="22"/>
          <w:szCs w:val="22"/>
        </w:rPr>
        <w:t>, universités, laboratoires de recherche, chercheurs, etc.</w:t>
      </w:r>
    </w:p>
    <w:p w14:paraId="3FDE2F48" w14:textId="77777777" w:rsidR="00546003" w:rsidRDefault="00546003" w:rsidP="001F55D6">
      <w:pPr>
        <w:jc w:val="both"/>
        <w:rPr>
          <w:rFonts w:ascii="Montserrat Light" w:hAnsi="Montserrat Light"/>
          <w:sz w:val="22"/>
          <w:szCs w:val="22"/>
        </w:rPr>
      </w:pPr>
    </w:p>
    <w:p w14:paraId="248809D5" w14:textId="18EA02D2" w:rsidR="00951214" w:rsidRDefault="00486375" w:rsidP="001F55D6">
      <w:pPr>
        <w:jc w:val="both"/>
        <w:rPr>
          <w:rFonts w:ascii="Montserrat Light" w:hAnsi="Montserrat Light"/>
          <w:sz w:val="22"/>
          <w:szCs w:val="22"/>
        </w:rPr>
      </w:pPr>
      <w:r>
        <w:rPr>
          <w:rFonts w:ascii="Montserrat Light" w:hAnsi="Montserrat Light"/>
          <w:sz w:val="22"/>
          <w:szCs w:val="22"/>
        </w:rPr>
        <w:t xml:space="preserve">Le dispositif </w:t>
      </w:r>
      <w:r w:rsidR="00951214">
        <w:rPr>
          <w:rFonts w:ascii="Montserrat Light" w:hAnsi="Montserrat Light"/>
          <w:sz w:val="22"/>
          <w:szCs w:val="22"/>
        </w:rPr>
        <w:t xml:space="preserve">partenarial </w:t>
      </w:r>
      <w:r>
        <w:rPr>
          <w:rFonts w:ascii="Montserrat Light" w:hAnsi="Montserrat Light"/>
          <w:sz w:val="22"/>
          <w:szCs w:val="22"/>
        </w:rPr>
        <w:t>d</w:t>
      </w:r>
      <w:r w:rsidR="00F72A03">
        <w:rPr>
          <w:rFonts w:ascii="Montserrat Light" w:hAnsi="Montserrat Light"/>
          <w:sz w:val="22"/>
          <w:szCs w:val="22"/>
        </w:rPr>
        <w:t>oit</w:t>
      </w:r>
      <w:r>
        <w:rPr>
          <w:rFonts w:ascii="Montserrat Light" w:hAnsi="Montserrat Light"/>
          <w:sz w:val="22"/>
          <w:szCs w:val="22"/>
        </w:rPr>
        <w:t xml:space="preserve"> permettre d’exercer</w:t>
      </w:r>
      <w:r w:rsidR="00951214">
        <w:rPr>
          <w:rFonts w:ascii="Montserrat Light" w:hAnsi="Montserrat Light"/>
          <w:sz w:val="22"/>
          <w:szCs w:val="22"/>
        </w:rPr>
        <w:t xml:space="preserve"> </w:t>
      </w:r>
      <w:r w:rsidR="00F72A03" w:rsidRPr="00F72A03">
        <w:rPr>
          <w:rFonts w:ascii="Montserrat Light" w:hAnsi="Montserrat Light"/>
          <w:sz w:val="22"/>
          <w:szCs w:val="22"/>
        </w:rPr>
        <w:t>a</w:t>
      </w:r>
      <w:r w:rsidR="00951214">
        <w:rPr>
          <w:rFonts w:ascii="Montserrat Light" w:hAnsi="Montserrat Light"/>
          <w:sz w:val="22"/>
          <w:szCs w:val="22"/>
        </w:rPr>
        <w:t xml:space="preserve"> minima l’ensemble des fonctions d’un service d’archives : collecte, conservation, traitement, description, communication et valorisation</w:t>
      </w:r>
      <w:r w:rsidR="00F72A03">
        <w:rPr>
          <w:rFonts w:ascii="Montserrat Light" w:hAnsi="Montserrat Light"/>
          <w:sz w:val="22"/>
          <w:szCs w:val="22"/>
        </w:rPr>
        <w:t>. C</w:t>
      </w:r>
      <w:r w:rsidR="00D91D43">
        <w:rPr>
          <w:rFonts w:ascii="Montserrat Light" w:hAnsi="Montserrat Light"/>
          <w:sz w:val="22"/>
          <w:szCs w:val="22"/>
        </w:rPr>
        <w:t>ette liste n’a aucun caractère limitatif</w:t>
      </w:r>
      <w:r w:rsidR="00F72A03">
        <w:rPr>
          <w:rFonts w:ascii="Montserrat Light" w:hAnsi="Montserrat Light"/>
          <w:sz w:val="22"/>
          <w:szCs w:val="22"/>
        </w:rPr>
        <w:t xml:space="preserve"> mais juste indicatif</w:t>
      </w:r>
      <w:r w:rsidR="00D91D43">
        <w:rPr>
          <w:rFonts w:ascii="Montserrat Light" w:hAnsi="Montserrat Light"/>
          <w:sz w:val="22"/>
          <w:szCs w:val="22"/>
        </w:rPr>
        <w:t>.</w:t>
      </w:r>
    </w:p>
    <w:p w14:paraId="06F1111F" w14:textId="77777777" w:rsidR="00951214" w:rsidRDefault="00951214" w:rsidP="001F55D6">
      <w:pPr>
        <w:jc w:val="both"/>
        <w:rPr>
          <w:rFonts w:ascii="Montserrat Light" w:hAnsi="Montserrat Light"/>
          <w:sz w:val="22"/>
          <w:szCs w:val="22"/>
        </w:rPr>
      </w:pPr>
    </w:p>
    <w:p w14:paraId="692A89DB" w14:textId="2E1E78C3" w:rsidR="00951214" w:rsidRDefault="00951214" w:rsidP="001F55D6">
      <w:pPr>
        <w:jc w:val="both"/>
        <w:rPr>
          <w:rFonts w:ascii="Montserrat Light" w:hAnsi="Montserrat Light"/>
          <w:sz w:val="22"/>
          <w:szCs w:val="22"/>
        </w:rPr>
      </w:pPr>
      <w:r>
        <w:rPr>
          <w:rFonts w:ascii="Montserrat Light" w:hAnsi="Montserrat Light"/>
          <w:sz w:val="22"/>
          <w:szCs w:val="22"/>
        </w:rPr>
        <w:t xml:space="preserve">La conservation et la communication aux usagers </w:t>
      </w:r>
      <w:r w:rsidR="00D91D43">
        <w:rPr>
          <w:rFonts w:ascii="Montserrat Light" w:hAnsi="Montserrat Light"/>
          <w:sz w:val="22"/>
          <w:szCs w:val="22"/>
        </w:rPr>
        <w:t xml:space="preserve">sont exercées par les institutions publiques partenaires. Toutes les autres fonctions </w:t>
      </w:r>
      <w:r w:rsidR="00495D90">
        <w:rPr>
          <w:rFonts w:ascii="Montserrat Light" w:hAnsi="Montserrat Light"/>
          <w:sz w:val="22"/>
          <w:szCs w:val="22"/>
        </w:rPr>
        <w:t>p</w:t>
      </w:r>
      <w:r w:rsidR="00F72A03">
        <w:rPr>
          <w:rFonts w:ascii="Montserrat Light" w:hAnsi="Montserrat Light"/>
          <w:sz w:val="22"/>
          <w:szCs w:val="22"/>
        </w:rPr>
        <w:t>euve</w:t>
      </w:r>
      <w:r w:rsidR="00495D90">
        <w:rPr>
          <w:rFonts w:ascii="Montserrat Light" w:hAnsi="Montserrat Light"/>
          <w:sz w:val="22"/>
          <w:szCs w:val="22"/>
        </w:rPr>
        <w:t>nt être</w:t>
      </w:r>
      <w:r w:rsidR="00D91D43">
        <w:rPr>
          <w:rFonts w:ascii="Montserrat Light" w:hAnsi="Montserrat Light"/>
          <w:sz w:val="22"/>
          <w:szCs w:val="22"/>
        </w:rPr>
        <w:t xml:space="preserve"> exercées par la structure porteuse du projet. Les candidat.e.s p</w:t>
      </w:r>
      <w:r w:rsidR="00F72A03">
        <w:rPr>
          <w:rFonts w:ascii="Montserrat Light" w:hAnsi="Montserrat Light"/>
          <w:sz w:val="22"/>
          <w:szCs w:val="22"/>
        </w:rPr>
        <w:t>euven</w:t>
      </w:r>
      <w:r w:rsidR="00D91D43">
        <w:rPr>
          <w:rFonts w:ascii="Montserrat Light" w:hAnsi="Montserrat Light"/>
          <w:sz w:val="22"/>
          <w:szCs w:val="22"/>
        </w:rPr>
        <w:t>t faire toutes l</w:t>
      </w:r>
      <w:r w:rsidR="00F72A03">
        <w:rPr>
          <w:rFonts w:ascii="Montserrat Light" w:hAnsi="Montserrat Light"/>
          <w:sz w:val="22"/>
          <w:szCs w:val="22"/>
        </w:rPr>
        <w:t>es propositions qu’elles estime</w:t>
      </w:r>
      <w:r w:rsidR="00D91D43">
        <w:rPr>
          <w:rFonts w:ascii="Montserrat Light" w:hAnsi="Montserrat Light"/>
          <w:sz w:val="22"/>
          <w:szCs w:val="22"/>
        </w:rPr>
        <w:t xml:space="preserve">nt </w:t>
      </w:r>
      <w:r w:rsidR="00495D90">
        <w:rPr>
          <w:rFonts w:ascii="Montserrat Light" w:hAnsi="Montserrat Light"/>
          <w:sz w:val="22"/>
          <w:szCs w:val="22"/>
        </w:rPr>
        <w:t xml:space="preserve">adaptées </w:t>
      </w:r>
      <w:r w:rsidR="00D91D43">
        <w:rPr>
          <w:rFonts w:ascii="Montserrat Light" w:hAnsi="Montserrat Light"/>
          <w:sz w:val="22"/>
          <w:szCs w:val="22"/>
        </w:rPr>
        <w:t xml:space="preserve">aux attentes des </w:t>
      </w:r>
      <w:r w:rsidR="00AC7697">
        <w:rPr>
          <w:rFonts w:ascii="Montserrat Light" w:hAnsi="Montserrat Light"/>
          <w:sz w:val="22"/>
          <w:szCs w:val="22"/>
        </w:rPr>
        <w:t xml:space="preserve">associations </w:t>
      </w:r>
      <w:r w:rsidR="00D91D43">
        <w:rPr>
          <w:rFonts w:ascii="Montserrat Light" w:hAnsi="Montserrat Light"/>
          <w:sz w:val="22"/>
          <w:szCs w:val="22"/>
        </w:rPr>
        <w:t xml:space="preserve">et de tous les publics intéressés par ces thématiques. </w:t>
      </w:r>
    </w:p>
    <w:p w14:paraId="22A8AD91" w14:textId="77777777" w:rsidR="00F72A03" w:rsidRDefault="00F72A03" w:rsidP="00F72A03">
      <w:pPr>
        <w:jc w:val="both"/>
        <w:rPr>
          <w:rFonts w:ascii="Montserrat Light" w:hAnsi="Montserrat Light"/>
          <w:sz w:val="22"/>
          <w:szCs w:val="22"/>
        </w:rPr>
      </w:pPr>
    </w:p>
    <w:p w14:paraId="584F90DF" w14:textId="17933626" w:rsidR="00F72A03" w:rsidRDefault="00F72A03" w:rsidP="00F72A03">
      <w:pPr>
        <w:jc w:val="both"/>
        <w:rPr>
          <w:rFonts w:ascii="Montserrat Light" w:hAnsi="Montserrat Light"/>
          <w:sz w:val="22"/>
          <w:szCs w:val="22"/>
        </w:rPr>
      </w:pPr>
      <w:r w:rsidRPr="00495D90">
        <w:rPr>
          <w:rFonts w:ascii="Montserrat Light" w:hAnsi="Montserrat Light"/>
          <w:sz w:val="22"/>
          <w:szCs w:val="22"/>
        </w:rPr>
        <w:t>Les ca</w:t>
      </w:r>
      <w:r>
        <w:rPr>
          <w:rFonts w:ascii="Montserrat Light" w:hAnsi="Montserrat Light"/>
          <w:sz w:val="22"/>
          <w:szCs w:val="22"/>
        </w:rPr>
        <w:t>ndidat.e.s doivent présenter un projet détaillé, décrivant :</w:t>
      </w:r>
    </w:p>
    <w:p w14:paraId="7F75972C" w14:textId="240636D4" w:rsidR="00F72A03" w:rsidRPr="006C47AD" w:rsidRDefault="00F72A03" w:rsidP="006C47AD">
      <w:pPr>
        <w:pStyle w:val="Paragraphedeliste"/>
        <w:numPr>
          <w:ilvl w:val="0"/>
          <w:numId w:val="33"/>
        </w:numPr>
        <w:jc w:val="both"/>
        <w:rPr>
          <w:rFonts w:ascii="Montserrat Light" w:hAnsi="Montserrat Light"/>
          <w:sz w:val="22"/>
          <w:szCs w:val="22"/>
        </w:rPr>
      </w:pPr>
      <w:r w:rsidRPr="006C47AD">
        <w:rPr>
          <w:rFonts w:ascii="Montserrat Light" w:hAnsi="Montserrat Light"/>
          <w:sz w:val="22"/>
          <w:szCs w:val="22"/>
        </w:rPr>
        <w:t>Les objectifs stratégiques ;</w:t>
      </w:r>
    </w:p>
    <w:p w14:paraId="5D355CDB" w14:textId="6E7709AD" w:rsidR="00F72A03" w:rsidRPr="006C47AD" w:rsidRDefault="00F72A03" w:rsidP="006C47AD">
      <w:pPr>
        <w:pStyle w:val="Paragraphedeliste"/>
        <w:numPr>
          <w:ilvl w:val="0"/>
          <w:numId w:val="33"/>
        </w:numPr>
        <w:jc w:val="both"/>
        <w:rPr>
          <w:rFonts w:ascii="Montserrat Light" w:hAnsi="Montserrat Light"/>
          <w:sz w:val="22"/>
          <w:szCs w:val="22"/>
        </w:rPr>
      </w:pPr>
      <w:r w:rsidRPr="006C47AD">
        <w:rPr>
          <w:rFonts w:ascii="Montserrat Light" w:hAnsi="Montserrat Light"/>
          <w:sz w:val="22"/>
          <w:szCs w:val="22"/>
        </w:rPr>
        <w:t xml:space="preserve">Les modalités de constitution, d’animation et de fonctionnement du réseau </w:t>
      </w:r>
      <w:r w:rsidR="006C47AD" w:rsidRPr="006C47AD">
        <w:rPr>
          <w:rFonts w:ascii="Montserrat Light" w:hAnsi="Montserrat Light"/>
          <w:sz w:val="22"/>
          <w:szCs w:val="22"/>
        </w:rPr>
        <w:t xml:space="preserve">  </w:t>
      </w:r>
      <w:r w:rsidRPr="006C47AD">
        <w:rPr>
          <w:rFonts w:ascii="Montserrat Light" w:hAnsi="Montserrat Light"/>
          <w:sz w:val="22"/>
          <w:szCs w:val="22"/>
        </w:rPr>
        <w:t>partenarial ;</w:t>
      </w:r>
    </w:p>
    <w:p w14:paraId="633830B9" w14:textId="43AA0B6A" w:rsidR="00F72A03" w:rsidRPr="006C47AD" w:rsidRDefault="00F72A03" w:rsidP="006C47AD">
      <w:pPr>
        <w:pStyle w:val="Paragraphedeliste"/>
        <w:numPr>
          <w:ilvl w:val="0"/>
          <w:numId w:val="33"/>
        </w:numPr>
        <w:jc w:val="both"/>
        <w:rPr>
          <w:rFonts w:ascii="Montserrat Light" w:hAnsi="Montserrat Light"/>
          <w:sz w:val="22"/>
          <w:szCs w:val="22"/>
        </w:rPr>
      </w:pPr>
      <w:r w:rsidRPr="006C47AD">
        <w:rPr>
          <w:rFonts w:ascii="Montserrat Light" w:hAnsi="Montserrat Light"/>
          <w:sz w:val="22"/>
          <w:szCs w:val="22"/>
        </w:rPr>
        <w:t>Les missions et activités exercées dans les locaux mis à disposition et ailleurs ;</w:t>
      </w:r>
    </w:p>
    <w:p w14:paraId="7DB20A03" w14:textId="3C0D9CB3" w:rsidR="00F72A03" w:rsidRPr="006C47AD" w:rsidRDefault="00F72A03" w:rsidP="006C47AD">
      <w:pPr>
        <w:pStyle w:val="Paragraphedeliste"/>
        <w:numPr>
          <w:ilvl w:val="0"/>
          <w:numId w:val="33"/>
        </w:numPr>
        <w:jc w:val="both"/>
        <w:rPr>
          <w:rFonts w:ascii="Montserrat Light" w:hAnsi="Montserrat Light"/>
          <w:sz w:val="22"/>
          <w:szCs w:val="22"/>
        </w:rPr>
      </w:pPr>
      <w:r w:rsidRPr="006C47AD">
        <w:rPr>
          <w:rFonts w:ascii="Montserrat Light" w:hAnsi="Montserrat Light"/>
          <w:sz w:val="22"/>
          <w:szCs w:val="22"/>
        </w:rPr>
        <w:t>Un schéma d’organisation ;</w:t>
      </w:r>
    </w:p>
    <w:p w14:paraId="32370901" w14:textId="05D0C39A" w:rsidR="00F72A03" w:rsidRPr="006C47AD" w:rsidRDefault="00F72A03" w:rsidP="006C47AD">
      <w:pPr>
        <w:pStyle w:val="Paragraphedeliste"/>
        <w:numPr>
          <w:ilvl w:val="0"/>
          <w:numId w:val="33"/>
        </w:numPr>
        <w:jc w:val="both"/>
        <w:rPr>
          <w:rFonts w:ascii="Montserrat Light" w:hAnsi="Montserrat Light"/>
          <w:sz w:val="22"/>
          <w:szCs w:val="22"/>
        </w:rPr>
      </w:pPr>
      <w:r w:rsidRPr="006C47AD">
        <w:rPr>
          <w:rFonts w:ascii="Montserrat Light" w:hAnsi="Montserrat Light"/>
          <w:sz w:val="22"/>
          <w:szCs w:val="22"/>
        </w:rPr>
        <w:t>Un budget prévisionnel ;</w:t>
      </w:r>
    </w:p>
    <w:p w14:paraId="04614535" w14:textId="42E9536B" w:rsidR="00F72A03" w:rsidRPr="006C47AD" w:rsidRDefault="00F72A03" w:rsidP="006C47AD">
      <w:pPr>
        <w:pStyle w:val="Paragraphedeliste"/>
        <w:numPr>
          <w:ilvl w:val="0"/>
          <w:numId w:val="33"/>
        </w:numPr>
        <w:jc w:val="both"/>
        <w:rPr>
          <w:rFonts w:ascii="Montserrat Light" w:hAnsi="Montserrat Light"/>
          <w:sz w:val="22"/>
          <w:szCs w:val="22"/>
        </w:rPr>
      </w:pPr>
      <w:r w:rsidRPr="006C47AD">
        <w:rPr>
          <w:rFonts w:ascii="Montserrat Light" w:hAnsi="Montserrat Light"/>
          <w:sz w:val="22"/>
          <w:szCs w:val="22"/>
        </w:rPr>
        <w:t>Un calendrier de mise en œuvre et de réalisation.</w:t>
      </w:r>
    </w:p>
    <w:p w14:paraId="78A25A52" w14:textId="77777777" w:rsidR="00951214" w:rsidRDefault="00951214" w:rsidP="001F55D6">
      <w:pPr>
        <w:jc w:val="both"/>
        <w:rPr>
          <w:rFonts w:ascii="Montserrat Light" w:hAnsi="Montserrat Light"/>
          <w:sz w:val="22"/>
          <w:szCs w:val="22"/>
        </w:rPr>
      </w:pPr>
    </w:p>
    <w:p w14:paraId="54369E12" w14:textId="6B9CAC4C" w:rsidR="00F72A03" w:rsidRDefault="00F72A03" w:rsidP="001F55D6">
      <w:pPr>
        <w:jc w:val="both"/>
        <w:rPr>
          <w:rFonts w:ascii="Montserrat Light" w:hAnsi="Montserrat Light"/>
          <w:sz w:val="22"/>
          <w:szCs w:val="22"/>
        </w:rPr>
      </w:pPr>
      <w:r>
        <w:rPr>
          <w:rFonts w:ascii="Montserrat Light" w:hAnsi="Montserrat Light"/>
          <w:sz w:val="22"/>
          <w:szCs w:val="22"/>
        </w:rPr>
        <w:t>2.2. Les locaux :</w:t>
      </w:r>
    </w:p>
    <w:p w14:paraId="52784931" w14:textId="77777777" w:rsidR="00F72A03" w:rsidRDefault="00F72A03" w:rsidP="001F55D6">
      <w:pPr>
        <w:jc w:val="both"/>
        <w:rPr>
          <w:rFonts w:ascii="Montserrat Light" w:hAnsi="Montserrat Light"/>
          <w:sz w:val="22"/>
          <w:szCs w:val="22"/>
        </w:rPr>
      </w:pPr>
    </w:p>
    <w:p w14:paraId="043121C4" w14:textId="1F70D6AB" w:rsidR="00AA5AC6" w:rsidRDefault="00AA5AC6" w:rsidP="001F55D6">
      <w:pPr>
        <w:jc w:val="both"/>
        <w:rPr>
          <w:rFonts w:ascii="Montserrat Light" w:hAnsi="Montserrat Light"/>
          <w:sz w:val="22"/>
          <w:szCs w:val="22"/>
        </w:rPr>
      </w:pPr>
      <w:r w:rsidRPr="00EA5797">
        <w:rPr>
          <w:rFonts w:ascii="Montserrat Light" w:hAnsi="Montserrat Light"/>
          <w:sz w:val="22"/>
          <w:szCs w:val="22"/>
        </w:rPr>
        <w:t xml:space="preserve">Pour </w:t>
      </w:r>
      <w:r w:rsidR="00EA5797" w:rsidRPr="00EA5797">
        <w:rPr>
          <w:rFonts w:ascii="Montserrat Light" w:hAnsi="Montserrat Light"/>
          <w:sz w:val="22"/>
          <w:szCs w:val="22"/>
        </w:rPr>
        <w:t xml:space="preserve">mettre en œuvre le projet, </w:t>
      </w:r>
      <w:r w:rsidRPr="00EA5797">
        <w:rPr>
          <w:rFonts w:ascii="Montserrat Light" w:hAnsi="Montserrat Light"/>
          <w:sz w:val="22"/>
          <w:szCs w:val="22"/>
        </w:rPr>
        <w:t xml:space="preserve">la structure retenue dispose de locaux adaptés mis à disposition </w:t>
      </w:r>
      <w:r w:rsidR="00F72A03" w:rsidRPr="00EA5797">
        <w:rPr>
          <w:rFonts w:ascii="Montserrat Light" w:hAnsi="Montserrat Light"/>
          <w:sz w:val="22"/>
          <w:szCs w:val="22"/>
        </w:rPr>
        <w:t>par</w:t>
      </w:r>
      <w:r w:rsidRPr="00EA5797">
        <w:rPr>
          <w:rFonts w:ascii="Montserrat Light" w:hAnsi="Montserrat Light"/>
          <w:sz w:val="22"/>
          <w:szCs w:val="22"/>
        </w:rPr>
        <w:t xml:space="preserve"> la Ville de P</w:t>
      </w:r>
      <w:r w:rsidR="00F72A03" w:rsidRPr="00EA5797">
        <w:rPr>
          <w:rFonts w:ascii="Montserrat Light" w:hAnsi="Montserrat Light"/>
          <w:sz w:val="22"/>
          <w:szCs w:val="22"/>
        </w:rPr>
        <w:t>aris, au titre d’une convention</w:t>
      </w:r>
      <w:r w:rsidRPr="00EA5797">
        <w:rPr>
          <w:rFonts w:ascii="Montserrat Light" w:hAnsi="Montserrat Light"/>
          <w:sz w:val="22"/>
          <w:szCs w:val="22"/>
        </w:rPr>
        <w:t xml:space="preserve"> d’occupation du domaine public (</w:t>
      </w:r>
      <w:r w:rsidR="00F72A03" w:rsidRPr="00EA5797">
        <w:rPr>
          <w:rFonts w:ascii="Montserrat Light" w:hAnsi="Montserrat Light"/>
          <w:sz w:val="22"/>
          <w:szCs w:val="22"/>
        </w:rPr>
        <w:t>CODP</w:t>
      </w:r>
      <w:r w:rsidRPr="00EA5797">
        <w:rPr>
          <w:rFonts w:ascii="Montserrat Light" w:hAnsi="Montserrat Light"/>
          <w:sz w:val="22"/>
          <w:szCs w:val="22"/>
        </w:rPr>
        <w:t>).</w:t>
      </w:r>
      <w:r w:rsidR="006C47AD">
        <w:rPr>
          <w:rFonts w:ascii="Montserrat Light" w:hAnsi="Montserrat Light"/>
          <w:sz w:val="22"/>
          <w:szCs w:val="22"/>
        </w:rPr>
        <w:t xml:space="preserve"> Aucune activité </w:t>
      </w:r>
      <w:r w:rsidR="008D70A1">
        <w:rPr>
          <w:rFonts w:ascii="Montserrat Light" w:hAnsi="Montserrat Light"/>
          <w:sz w:val="22"/>
          <w:szCs w:val="22"/>
        </w:rPr>
        <w:t>lucrative</w:t>
      </w:r>
      <w:r w:rsidR="006C47AD">
        <w:rPr>
          <w:rFonts w:ascii="Montserrat Light" w:hAnsi="Montserrat Light"/>
          <w:sz w:val="22"/>
          <w:szCs w:val="22"/>
        </w:rPr>
        <w:t xml:space="preserve"> n’est autorisée dans les locaux.</w:t>
      </w:r>
      <w:r w:rsidR="00495D90" w:rsidRPr="00EA5797">
        <w:rPr>
          <w:rFonts w:ascii="Montserrat Light" w:hAnsi="Montserrat Light"/>
          <w:sz w:val="22"/>
          <w:szCs w:val="22"/>
        </w:rPr>
        <w:t xml:space="preserve"> </w:t>
      </w:r>
      <w:r w:rsidR="00EA5797">
        <w:rPr>
          <w:rFonts w:ascii="Montserrat Light" w:hAnsi="Montserrat Light"/>
          <w:sz w:val="22"/>
          <w:szCs w:val="22"/>
        </w:rPr>
        <w:t>Les</w:t>
      </w:r>
      <w:r w:rsidR="00495D90" w:rsidRPr="00EA5797">
        <w:rPr>
          <w:rFonts w:ascii="Montserrat Light" w:hAnsi="Montserrat Light"/>
          <w:sz w:val="22"/>
          <w:szCs w:val="22"/>
        </w:rPr>
        <w:t xml:space="preserve"> locaux </w:t>
      </w:r>
      <w:r w:rsidR="00EA5797">
        <w:rPr>
          <w:rFonts w:ascii="Montserrat Light" w:hAnsi="Montserrat Light"/>
          <w:sz w:val="22"/>
          <w:szCs w:val="22"/>
        </w:rPr>
        <w:t xml:space="preserve">sont situés au 22 </w:t>
      </w:r>
      <w:r w:rsidR="00495D90" w:rsidRPr="00EA5797">
        <w:rPr>
          <w:rFonts w:ascii="Montserrat Light" w:hAnsi="Montserrat Light"/>
          <w:sz w:val="22"/>
          <w:szCs w:val="22"/>
        </w:rPr>
        <w:t>rue Mah</w:t>
      </w:r>
      <w:r w:rsidR="00EA5797" w:rsidRPr="00EA5797">
        <w:rPr>
          <w:rFonts w:ascii="Montserrat Light" w:hAnsi="Montserrat Light"/>
          <w:sz w:val="22"/>
          <w:szCs w:val="22"/>
        </w:rPr>
        <w:t>l</w:t>
      </w:r>
      <w:r w:rsidR="00495D90" w:rsidRPr="00EA5797">
        <w:rPr>
          <w:rFonts w:ascii="Montserrat Light" w:hAnsi="Montserrat Light"/>
          <w:sz w:val="22"/>
          <w:szCs w:val="22"/>
        </w:rPr>
        <w:t>er </w:t>
      </w:r>
      <w:r w:rsidR="00EA5797">
        <w:rPr>
          <w:rFonts w:ascii="Montserrat Light" w:hAnsi="Montserrat Light"/>
          <w:sz w:val="22"/>
          <w:szCs w:val="22"/>
        </w:rPr>
        <w:t>dans le 4</w:t>
      </w:r>
      <w:r w:rsidR="00EA5797" w:rsidRPr="00EA5797">
        <w:rPr>
          <w:rFonts w:ascii="Montserrat Light" w:hAnsi="Montserrat Light"/>
          <w:sz w:val="22"/>
          <w:szCs w:val="22"/>
          <w:vertAlign w:val="superscript"/>
        </w:rPr>
        <w:t>e</w:t>
      </w:r>
      <w:r w:rsidR="00EA5797">
        <w:rPr>
          <w:rFonts w:ascii="Montserrat Light" w:hAnsi="Montserrat Light"/>
          <w:sz w:val="22"/>
          <w:szCs w:val="22"/>
        </w:rPr>
        <w:t xml:space="preserve"> arrondissement de Paris. Ils comprennent</w:t>
      </w:r>
      <w:r w:rsidR="00EA5797" w:rsidRPr="00EA5797">
        <w:rPr>
          <w:rFonts w:ascii="Montserrat Light" w:hAnsi="Montserrat Light"/>
          <w:sz w:val="22"/>
          <w:szCs w:val="22"/>
        </w:rPr>
        <w:t xml:space="preserve"> </w:t>
      </w:r>
      <w:r w:rsidR="00013DA5">
        <w:rPr>
          <w:rFonts w:ascii="Montserrat Light" w:hAnsi="Montserrat Light"/>
          <w:sz w:val="22"/>
          <w:szCs w:val="22"/>
        </w:rPr>
        <w:t xml:space="preserve">1 étage + 1 sous-sol </w:t>
      </w:r>
      <w:r w:rsidR="00EA5797" w:rsidRPr="00EA5797">
        <w:rPr>
          <w:rFonts w:ascii="Montserrat Light" w:hAnsi="Montserrat Light"/>
          <w:sz w:val="22"/>
          <w:szCs w:val="22"/>
        </w:rPr>
        <w:t xml:space="preserve">(cf. </w:t>
      </w:r>
      <w:r w:rsidR="008D70A1">
        <w:rPr>
          <w:rFonts w:ascii="Montserrat Light" w:hAnsi="Montserrat Light"/>
          <w:sz w:val="22"/>
          <w:szCs w:val="22"/>
        </w:rPr>
        <w:t>plan</w:t>
      </w:r>
      <w:r w:rsidR="00EA5797" w:rsidRPr="00EA5797">
        <w:rPr>
          <w:rFonts w:ascii="Montserrat Light" w:hAnsi="Montserrat Light"/>
          <w:sz w:val="22"/>
          <w:szCs w:val="22"/>
        </w:rPr>
        <w:t>)</w:t>
      </w:r>
      <w:r w:rsidR="00EA5797">
        <w:rPr>
          <w:rFonts w:ascii="Montserrat Light" w:hAnsi="Montserrat Light"/>
          <w:sz w:val="22"/>
          <w:szCs w:val="22"/>
        </w:rPr>
        <w:t>.</w:t>
      </w:r>
    </w:p>
    <w:p w14:paraId="37172E09" w14:textId="07DDD32E" w:rsidR="00013DA5" w:rsidRDefault="00013DA5" w:rsidP="001F55D6">
      <w:pPr>
        <w:jc w:val="both"/>
        <w:rPr>
          <w:rFonts w:ascii="Montserrat Light" w:hAnsi="Montserrat Light"/>
          <w:sz w:val="22"/>
          <w:szCs w:val="22"/>
        </w:rPr>
      </w:pPr>
    </w:p>
    <w:p w14:paraId="312112C8" w14:textId="0437B2E1" w:rsidR="00D47B8B" w:rsidRPr="001F55D6" w:rsidRDefault="00B16716" w:rsidP="001F55D6">
      <w:pPr>
        <w:jc w:val="both"/>
        <w:rPr>
          <w:rFonts w:ascii="Montserrat Light" w:hAnsi="Montserrat Light"/>
          <w:b/>
          <w:i/>
          <w:sz w:val="22"/>
          <w:szCs w:val="22"/>
        </w:rPr>
      </w:pPr>
      <w:r w:rsidRPr="001F55D6">
        <w:rPr>
          <w:rFonts w:ascii="Montserrat Light" w:hAnsi="Montserrat Light"/>
          <w:b/>
          <w:i/>
          <w:sz w:val="22"/>
          <w:szCs w:val="22"/>
        </w:rPr>
        <w:t>3 -</w:t>
      </w:r>
      <w:r w:rsidR="00B1449C" w:rsidRPr="001F55D6">
        <w:rPr>
          <w:rFonts w:ascii="Montserrat Light" w:hAnsi="Montserrat Light"/>
          <w:b/>
          <w:i/>
          <w:sz w:val="22"/>
          <w:szCs w:val="22"/>
        </w:rPr>
        <w:t xml:space="preserve">Période de l’action </w:t>
      </w:r>
    </w:p>
    <w:p w14:paraId="5CDA4B2F" w14:textId="77777777" w:rsidR="00B1449C" w:rsidRPr="001F55D6" w:rsidRDefault="00B1449C" w:rsidP="001F55D6">
      <w:pPr>
        <w:jc w:val="both"/>
        <w:rPr>
          <w:rFonts w:ascii="Montserrat Light" w:hAnsi="Montserrat Light"/>
          <w:sz w:val="22"/>
          <w:szCs w:val="22"/>
        </w:rPr>
      </w:pPr>
    </w:p>
    <w:p w14:paraId="3816831B" w14:textId="6688D661" w:rsidR="00B16716" w:rsidRPr="001F55D6" w:rsidRDefault="00B16716" w:rsidP="001F55D6">
      <w:pPr>
        <w:jc w:val="both"/>
        <w:rPr>
          <w:rFonts w:ascii="Montserrat Light" w:hAnsi="Montserrat Light"/>
          <w:sz w:val="22"/>
          <w:szCs w:val="22"/>
        </w:rPr>
      </w:pPr>
      <w:r w:rsidRPr="001F55D6">
        <w:rPr>
          <w:rFonts w:ascii="Montserrat Light" w:hAnsi="Montserrat Light"/>
          <w:sz w:val="22"/>
          <w:szCs w:val="22"/>
        </w:rPr>
        <w:t xml:space="preserve">Date limite de soumission des projets : </w:t>
      </w:r>
      <w:r w:rsidR="008D70A1">
        <w:rPr>
          <w:rFonts w:ascii="Montserrat Light" w:hAnsi="Montserrat Light"/>
          <w:sz w:val="22"/>
          <w:szCs w:val="22"/>
        </w:rPr>
        <w:t xml:space="preserve">24 </w:t>
      </w:r>
      <w:r w:rsidR="00371B41">
        <w:rPr>
          <w:rFonts w:ascii="Montserrat Light" w:hAnsi="Montserrat Light"/>
          <w:sz w:val="22"/>
          <w:szCs w:val="22"/>
        </w:rPr>
        <w:t>mai</w:t>
      </w:r>
      <w:r w:rsidRPr="001F55D6">
        <w:rPr>
          <w:rFonts w:ascii="Montserrat Light" w:hAnsi="Montserrat Light"/>
          <w:sz w:val="22"/>
          <w:szCs w:val="22"/>
        </w:rPr>
        <w:t xml:space="preserve"> 2019</w:t>
      </w:r>
    </w:p>
    <w:p w14:paraId="52B087BC" w14:textId="77777777" w:rsidR="00B16716" w:rsidRPr="001F55D6" w:rsidRDefault="00B16716" w:rsidP="001F55D6">
      <w:pPr>
        <w:jc w:val="both"/>
        <w:rPr>
          <w:rFonts w:ascii="Montserrat Light" w:hAnsi="Montserrat Light"/>
          <w:sz w:val="22"/>
          <w:szCs w:val="22"/>
        </w:rPr>
      </w:pPr>
    </w:p>
    <w:p w14:paraId="2B540CA0" w14:textId="531B73DA" w:rsidR="00B16716" w:rsidRPr="001F55D6" w:rsidRDefault="00B16716" w:rsidP="001F55D6">
      <w:pPr>
        <w:jc w:val="both"/>
        <w:rPr>
          <w:rFonts w:ascii="Montserrat Light" w:hAnsi="Montserrat Light"/>
          <w:sz w:val="22"/>
          <w:szCs w:val="22"/>
        </w:rPr>
      </w:pPr>
      <w:r w:rsidRPr="001F55D6">
        <w:rPr>
          <w:rFonts w:ascii="Montserrat Light" w:hAnsi="Montserrat Light"/>
          <w:sz w:val="22"/>
          <w:szCs w:val="22"/>
        </w:rPr>
        <w:lastRenderedPageBreak/>
        <w:t xml:space="preserve">Le calendrier ci-dessous est indiqué à titre indicatif, la ville de Paris ne peut s’engager à respecter ces délais prévisionnels : </w:t>
      </w:r>
    </w:p>
    <w:p w14:paraId="6F4B9D53" w14:textId="77777777" w:rsidR="00B16716" w:rsidRPr="001F55D6" w:rsidRDefault="00B16716" w:rsidP="001F55D6">
      <w:pPr>
        <w:jc w:val="both"/>
        <w:rPr>
          <w:rFonts w:ascii="Montserrat Light" w:hAnsi="Montserrat Light"/>
          <w:sz w:val="22"/>
          <w:szCs w:val="22"/>
        </w:rPr>
      </w:pPr>
    </w:p>
    <w:p w14:paraId="107EFDFC" w14:textId="45AAEF33" w:rsidR="00B16716" w:rsidRPr="001F55D6" w:rsidRDefault="00B16716" w:rsidP="001F55D6">
      <w:pPr>
        <w:jc w:val="both"/>
        <w:rPr>
          <w:rFonts w:ascii="Montserrat Light" w:hAnsi="Montserrat Light"/>
          <w:sz w:val="22"/>
          <w:szCs w:val="22"/>
        </w:rPr>
      </w:pPr>
      <w:r w:rsidRPr="001F55D6">
        <w:rPr>
          <w:rFonts w:ascii="Montserrat Light" w:hAnsi="Montserrat Light"/>
          <w:sz w:val="22"/>
          <w:szCs w:val="22"/>
        </w:rPr>
        <w:t xml:space="preserve">Sélection du projet : </w:t>
      </w:r>
      <w:r w:rsidR="00432CDB">
        <w:rPr>
          <w:rFonts w:ascii="Montserrat Light" w:hAnsi="Montserrat Light"/>
          <w:sz w:val="22"/>
          <w:szCs w:val="22"/>
        </w:rPr>
        <w:t xml:space="preserve">7 </w:t>
      </w:r>
      <w:r w:rsidRPr="001F55D6">
        <w:rPr>
          <w:rFonts w:ascii="Montserrat Light" w:hAnsi="Montserrat Light"/>
          <w:sz w:val="22"/>
          <w:szCs w:val="22"/>
        </w:rPr>
        <w:t>juin 2019.</w:t>
      </w:r>
    </w:p>
    <w:p w14:paraId="084534AF" w14:textId="77777777" w:rsidR="00EA5797" w:rsidRDefault="00EA5797" w:rsidP="001F55D6">
      <w:pPr>
        <w:jc w:val="both"/>
        <w:rPr>
          <w:rFonts w:ascii="Montserrat Light" w:hAnsi="Montserrat Light"/>
          <w:sz w:val="22"/>
          <w:szCs w:val="22"/>
        </w:rPr>
      </w:pPr>
    </w:p>
    <w:p w14:paraId="628B1429" w14:textId="1E322164" w:rsidR="00B16716" w:rsidRPr="001F55D6" w:rsidRDefault="00B16716" w:rsidP="001F55D6">
      <w:pPr>
        <w:jc w:val="both"/>
        <w:rPr>
          <w:rFonts w:ascii="Montserrat Light" w:hAnsi="Montserrat Light"/>
          <w:sz w:val="22"/>
          <w:szCs w:val="22"/>
        </w:rPr>
      </w:pPr>
      <w:r w:rsidRPr="001F55D6">
        <w:rPr>
          <w:rFonts w:ascii="Montserrat Light" w:hAnsi="Montserrat Light"/>
          <w:sz w:val="22"/>
          <w:szCs w:val="22"/>
        </w:rPr>
        <w:t>Publication du projet sélectionné pour délibération au Conseil de Paris : juillet 2019.</w:t>
      </w:r>
    </w:p>
    <w:p w14:paraId="00A8D5BF" w14:textId="77777777" w:rsidR="00B16716" w:rsidRPr="001F55D6" w:rsidRDefault="00B16716" w:rsidP="001F55D6">
      <w:pPr>
        <w:jc w:val="both"/>
        <w:rPr>
          <w:rFonts w:ascii="Montserrat Light" w:hAnsi="Montserrat Light"/>
          <w:sz w:val="22"/>
          <w:szCs w:val="22"/>
        </w:rPr>
      </w:pPr>
    </w:p>
    <w:p w14:paraId="2F04E448" w14:textId="7DA4BE26" w:rsidR="00B16716" w:rsidRPr="001F55D6" w:rsidRDefault="00B16716" w:rsidP="001F55D6">
      <w:pPr>
        <w:jc w:val="both"/>
        <w:rPr>
          <w:rFonts w:ascii="Montserrat Light" w:hAnsi="Montserrat Light"/>
          <w:sz w:val="22"/>
          <w:szCs w:val="22"/>
        </w:rPr>
      </w:pPr>
      <w:r w:rsidRPr="001F55D6">
        <w:rPr>
          <w:rFonts w:ascii="Montserrat Light" w:hAnsi="Montserrat Light"/>
          <w:sz w:val="22"/>
          <w:szCs w:val="22"/>
        </w:rPr>
        <w:t>Signature de</w:t>
      </w:r>
      <w:r w:rsidR="00EA5797">
        <w:rPr>
          <w:rFonts w:ascii="Montserrat Light" w:hAnsi="Montserrat Light"/>
          <w:sz w:val="22"/>
          <w:szCs w:val="22"/>
        </w:rPr>
        <w:t>s</w:t>
      </w:r>
      <w:r w:rsidRPr="001F55D6">
        <w:rPr>
          <w:rFonts w:ascii="Montserrat Light" w:hAnsi="Montserrat Light"/>
          <w:sz w:val="22"/>
          <w:szCs w:val="22"/>
        </w:rPr>
        <w:t xml:space="preserve"> convention</w:t>
      </w:r>
      <w:r w:rsidR="00EA5797">
        <w:rPr>
          <w:rFonts w:ascii="Montserrat Light" w:hAnsi="Montserrat Light"/>
          <w:sz w:val="22"/>
          <w:szCs w:val="22"/>
        </w:rPr>
        <w:t>s</w:t>
      </w:r>
      <w:r w:rsidR="00CA5948">
        <w:rPr>
          <w:rFonts w:ascii="Montserrat Light" w:hAnsi="Montserrat Light"/>
          <w:sz w:val="22"/>
          <w:szCs w:val="22"/>
        </w:rPr>
        <w:t xml:space="preserve"> : juillet –août  </w:t>
      </w:r>
      <w:r w:rsidRPr="001F55D6">
        <w:rPr>
          <w:rFonts w:ascii="Montserrat Light" w:hAnsi="Montserrat Light"/>
          <w:sz w:val="22"/>
          <w:szCs w:val="22"/>
        </w:rPr>
        <w:t xml:space="preserve"> 2019.</w:t>
      </w:r>
    </w:p>
    <w:p w14:paraId="7584E33D" w14:textId="77777777" w:rsidR="001D75CC" w:rsidRPr="001F55D6" w:rsidRDefault="001D75CC" w:rsidP="001F55D6">
      <w:pPr>
        <w:jc w:val="both"/>
        <w:rPr>
          <w:rFonts w:ascii="Montserrat Light" w:hAnsi="Montserrat Light"/>
          <w:sz w:val="22"/>
          <w:szCs w:val="22"/>
          <w:u w:val="single"/>
        </w:rPr>
      </w:pPr>
    </w:p>
    <w:p w14:paraId="787F5B22" w14:textId="32684B13" w:rsidR="00864D6D" w:rsidRPr="001F55D6" w:rsidRDefault="00B16716" w:rsidP="001F55D6">
      <w:pPr>
        <w:jc w:val="both"/>
        <w:rPr>
          <w:rFonts w:ascii="Montserrat Light" w:hAnsi="Montserrat Light"/>
          <w:b/>
          <w:sz w:val="22"/>
          <w:szCs w:val="22"/>
        </w:rPr>
      </w:pPr>
      <w:r w:rsidRPr="001F55D6">
        <w:rPr>
          <w:rFonts w:ascii="Montserrat Light" w:hAnsi="Montserrat Light"/>
          <w:b/>
          <w:sz w:val="22"/>
          <w:szCs w:val="22"/>
        </w:rPr>
        <w:t>4-</w:t>
      </w:r>
      <w:r w:rsidR="007C7EC4" w:rsidRPr="001F55D6">
        <w:rPr>
          <w:rFonts w:ascii="Montserrat Light" w:hAnsi="Montserrat Light"/>
          <w:b/>
          <w:sz w:val="22"/>
          <w:szCs w:val="22"/>
        </w:rPr>
        <w:t xml:space="preserve"> Enveloppe budgétaire </w:t>
      </w:r>
    </w:p>
    <w:p w14:paraId="28AAE492" w14:textId="77777777" w:rsidR="009D09ED" w:rsidRPr="001F55D6" w:rsidRDefault="009D09ED" w:rsidP="001F55D6">
      <w:pPr>
        <w:jc w:val="both"/>
        <w:rPr>
          <w:rFonts w:ascii="Montserrat Light" w:hAnsi="Montserrat Light"/>
          <w:sz w:val="22"/>
          <w:szCs w:val="22"/>
        </w:rPr>
      </w:pPr>
    </w:p>
    <w:p w14:paraId="73AC5A05" w14:textId="04162BAF" w:rsidR="003F1A9D" w:rsidRDefault="00546003" w:rsidP="001F55D6">
      <w:pPr>
        <w:jc w:val="both"/>
        <w:rPr>
          <w:rFonts w:ascii="Montserrat Light" w:hAnsi="Montserrat Light"/>
          <w:sz w:val="22"/>
          <w:szCs w:val="22"/>
        </w:rPr>
      </w:pPr>
      <w:r w:rsidRPr="00B056B5">
        <w:rPr>
          <w:rFonts w:ascii="Montserrat Light" w:hAnsi="Montserrat Light"/>
          <w:sz w:val="22"/>
          <w:szCs w:val="22"/>
        </w:rPr>
        <w:t>L’appel à projet est doté d’un fond</w:t>
      </w:r>
      <w:r w:rsidR="0011480C" w:rsidRPr="00B056B5">
        <w:rPr>
          <w:rFonts w:ascii="Montserrat Light" w:hAnsi="Montserrat Light"/>
          <w:sz w:val="22"/>
          <w:szCs w:val="22"/>
        </w:rPr>
        <w:t>s</w:t>
      </w:r>
      <w:r w:rsidRPr="00402316">
        <w:rPr>
          <w:rFonts w:ascii="Montserrat Light" w:hAnsi="Montserrat Light"/>
          <w:sz w:val="22"/>
          <w:szCs w:val="22"/>
        </w:rPr>
        <w:t xml:space="preserve"> de</w:t>
      </w:r>
      <w:r w:rsidR="001C3BA0" w:rsidRPr="00402316">
        <w:rPr>
          <w:rFonts w:ascii="Montserrat Light" w:hAnsi="Montserrat Light"/>
          <w:sz w:val="22"/>
          <w:szCs w:val="22"/>
        </w:rPr>
        <w:t xml:space="preserve"> 100 000 €</w:t>
      </w:r>
      <w:r w:rsidR="00B46CBC" w:rsidRPr="00402316">
        <w:rPr>
          <w:rFonts w:ascii="Montserrat Light" w:hAnsi="Montserrat Light"/>
          <w:sz w:val="22"/>
          <w:szCs w:val="22"/>
        </w:rPr>
        <w:t xml:space="preserve"> qui est versé par subvention </w:t>
      </w:r>
      <w:r w:rsidR="008D70A1" w:rsidRPr="00402316">
        <w:rPr>
          <w:rFonts w:ascii="Montserrat Light" w:hAnsi="Montserrat Light"/>
          <w:sz w:val="22"/>
          <w:szCs w:val="22"/>
        </w:rPr>
        <w:t>(présentation chaque année en Conseil de Paris pour le renouvellement de la subvention)</w:t>
      </w:r>
      <w:r w:rsidRPr="00402316">
        <w:rPr>
          <w:rFonts w:ascii="Montserrat Light" w:hAnsi="Montserrat Light"/>
          <w:sz w:val="22"/>
          <w:szCs w:val="22"/>
        </w:rPr>
        <w:t xml:space="preserve">. </w:t>
      </w:r>
      <w:r w:rsidR="001C3BA0" w:rsidRPr="00402316">
        <w:rPr>
          <w:rFonts w:ascii="Montserrat Light" w:hAnsi="Montserrat Light"/>
          <w:sz w:val="22"/>
          <w:szCs w:val="22"/>
        </w:rPr>
        <w:t xml:space="preserve">La contribution est attribuée sous la forme d’une subvention de fonctionnement. </w:t>
      </w:r>
    </w:p>
    <w:p w14:paraId="2D9C3ACF" w14:textId="77777777" w:rsidR="003F1A9D" w:rsidRDefault="003F1A9D" w:rsidP="001F55D6">
      <w:pPr>
        <w:jc w:val="both"/>
        <w:rPr>
          <w:rFonts w:ascii="Montserrat Light" w:hAnsi="Montserrat Light"/>
          <w:sz w:val="22"/>
          <w:szCs w:val="22"/>
        </w:rPr>
      </w:pPr>
    </w:p>
    <w:p w14:paraId="3C8F61C6" w14:textId="0D434B7F" w:rsidR="003F1A9D" w:rsidRDefault="003F1A9D" w:rsidP="001F55D6">
      <w:pPr>
        <w:jc w:val="both"/>
        <w:rPr>
          <w:rFonts w:ascii="Montserrat Light" w:hAnsi="Montserrat Light"/>
          <w:b/>
          <w:sz w:val="22"/>
          <w:szCs w:val="22"/>
        </w:rPr>
      </w:pPr>
      <w:r w:rsidRPr="003F1A9D">
        <w:rPr>
          <w:rFonts w:ascii="Montserrat Light" w:hAnsi="Montserrat Light"/>
          <w:b/>
          <w:sz w:val="22"/>
          <w:szCs w:val="22"/>
        </w:rPr>
        <w:t xml:space="preserve">5- Redevance </w:t>
      </w:r>
    </w:p>
    <w:p w14:paraId="563B96EB" w14:textId="77777777" w:rsidR="003F1A9D" w:rsidRPr="003F1A9D" w:rsidRDefault="003F1A9D" w:rsidP="001F55D6">
      <w:pPr>
        <w:jc w:val="both"/>
        <w:rPr>
          <w:rFonts w:ascii="Montserrat Light" w:hAnsi="Montserrat Light"/>
          <w:b/>
          <w:sz w:val="22"/>
          <w:szCs w:val="22"/>
        </w:rPr>
      </w:pPr>
    </w:p>
    <w:p w14:paraId="5D88D3E4" w14:textId="3F6FE07B" w:rsidR="003F1A9D" w:rsidRDefault="003F1A9D" w:rsidP="001F55D6">
      <w:pPr>
        <w:jc w:val="both"/>
        <w:rPr>
          <w:rFonts w:ascii="Montserrat Light" w:hAnsi="Montserrat Light"/>
          <w:sz w:val="22"/>
          <w:szCs w:val="22"/>
        </w:rPr>
      </w:pPr>
      <w:r>
        <w:rPr>
          <w:rFonts w:ascii="Montserrat Light" w:hAnsi="Montserrat Light"/>
          <w:sz w:val="22"/>
          <w:szCs w:val="22"/>
        </w:rPr>
        <w:t xml:space="preserve">La valeur locative </w:t>
      </w:r>
      <w:r w:rsidR="00AB29AB">
        <w:rPr>
          <w:rFonts w:ascii="Montserrat Light" w:hAnsi="Montserrat Light"/>
          <w:sz w:val="22"/>
          <w:szCs w:val="22"/>
        </w:rPr>
        <w:t>des locaux</w:t>
      </w:r>
      <w:r>
        <w:rPr>
          <w:rFonts w:ascii="Montserrat Light" w:hAnsi="Montserrat Light"/>
          <w:sz w:val="22"/>
          <w:szCs w:val="22"/>
        </w:rPr>
        <w:t xml:space="preserve"> mis à disposition est évaluée à</w:t>
      </w:r>
      <w:r w:rsidR="004353C8">
        <w:rPr>
          <w:rFonts w:ascii="Montserrat Light" w:hAnsi="Montserrat Light"/>
          <w:sz w:val="22"/>
          <w:szCs w:val="22"/>
        </w:rPr>
        <w:t xml:space="preserve"> 153 </w:t>
      </w:r>
      <w:r>
        <w:rPr>
          <w:rFonts w:ascii="Montserrat Light" w:hAnsi="Montserrat Light"/>
          <w:sz w:val="22"/>
          <w:szCs w:val="22"/>
        </w:rPr>
        <w:t>000</w:t>
      </w:r>
      <w:r w:rsidR="004353C8">
        <w:rPr>
          <w:rFonts w:ascii="Montserrat Light" w:hAnsi="Montserrat Light"/>
          <w:sz w:val="22"/>
          <w:szCs w:val="22"/>
        </w:rPr>
        <w:t xml:space="preserve"> </w:t>
      </w:r>
      <w:r>
        <w:rPr>
          <w:rFonts w:ascii="Montserrat Light" w:hAnsi="Montserrat Light"/>
          <w:sz w:val="22"/>
          <w:szCs w:val="22"/>
        </w:rPr>
        <w:t xml:space="preserve">€ par an. </w:t>
      </w:r>
    </w:p>
    <w:p w14:paraId="2EFA864F" w14:textId="0BA9E338" w:rsidR="003F1A9D" w:rsidRDefault="003F1A9D" w:rsidP="003F1A9D">
      <w:pPr>
        <w:jc w:val="both"/>
        <w:rPr>
          <w:rFonts w:ascii="Montserrat Light" w:hAnsi="Montserrat Light"/>
          <w:sz w:val="22"/>
          <w:szCs w:val="22"/>
        </w:rPr>
      </w:pPr>
      <w:r>
        <w:rPr>
          <w:rFonts w:ascii="Montserrat Light" w:hAnsi="Montserrat Light"/>
          <w:sz w:val="22"/>
          <w:szCs w:val="22"/>
        </w:rPr>
        <w:br/>
        <w:t xml:space="preserve">Toutefois, </w:t>
      </w:r>
      <w:r w:rsidR="00AB29AB">
        <w:rPr>
          <w:rFonts w:ascii="Montserrat Light" w:hAnsi="Montserrat Light"/>
          <w:sz w:val="22"/>
          <w:szCs w:val="22"/>
        </w:rPr>
        <w:t>les locaux</w:t>
      </w:r>
      <w:r>
        <w:rPr>
          <w:rFonts w:ascii="Montserrat Light" w:hAnsi="Montserrat Light"/>
          <w:sz w:val="22"/>
          <w:szCs w:val="22"/>
        </w:rPr>
        <w:t xml:space="preserve"> </w:t>
      </w:r>
      <w:r w:rsidR="00FA146B">
        <w:rPr>
          <w:rFonts w:ascii="Montserrat Light" w:hAnsi="Montserrat Light"/>
          <w:sz w:val="22"/>
          <w:szCs w:val="22"/>
        </w:rPr>
        <w:t xml:space="preserve">peuvent </w:t>
      </w:r>
      <w:r>
        <w:rPr>
          <w:rFonts w:ascii="Montserrat Light" w:hAnsi="Montserrat Light"/>
          <w:sz w:val="22"/>
          <w:szCs w:val="22"/>
        </w:rPr>
        <w:t xml:space="preserve">être mis à disposition gratuitement aux </w:t>
      </w:r>
      <w:r w:rsidRPr="003F1A9D">
        <w:rPr>
          <w:rFonts w:ascii="Montserrat Light" w:hAnsi="Montserrat Light"/>
          <w:sz w:val="22"/>
          <w:szCs w:val="22"/>
        </w:rPr>
        <w:t>associations à but non lucratif qui concourent à la sa</w:t>
      </w:r>
      <w:r>
        <w:rPr>
          <w:rFonts w:ascii="Montserrat Light" w:hAnsi="Montserrat Light"/>
          <w:sz w:val="22"/>
          <w:szCs w:val="22"/>
        </w:rPr>
        <w:t xml:space="preserve">tisfaction d’un intérêt général. </w:t>
      </w:r>
    </w:p>
    <w:p w14:paraId="6EEEC4E6" w14:textId="77777777" w:rsidR="003F1A9D" w:rsidRDefault="003F1A9D" w:rsidP="003F1A9D">
      <w:pPr>
        <w:jc w:val="both"/>
        <w:rPr>
          <w:rFonts w:ascii="Montserrat Light" w:hAnsi="Montserrat Light"/>
          <w:sz w:val="22"/>
          <w:szCs w:val="22"/>
        </w:rPr>
      </w:pPr>
    </w:p>
    <w:p w14:paraId="0F3DD3AF" w14:textId="14A30EBD" w:rsidR="008F3B63" w:rsidRDefault="003F1A9D" w:rsidP="003F1A9D">
      <w:pPr>
        <w:jc w:val="both"/>
        <w:rPr>
          <w:rFonts w:ascii="Montserrat Light" w:hAnsi="Montserrat Light"/>
          <w:sz w:val="22"/>
          <w:szCs w:val="22"/>
        </w:rPr>
      </w:pPr>
      <w:r>
        <w:rPr>
          <w:rFonts w:ascii="Montserrat Light" w:hAnsi="Montserrat Light"/>
          <w:sz w:val="22"/>
          <w:szCs w:val="22"/>
        </w:rPr>
        <w:t xml:space="preserve">Les autres candidats sont tenus de proposer le paiement d’une redevance. </w:t>
      </w:r>
    </w:p>
    <w:p w14:paraId="29137995" w14:textId="77777777" w:rsidR="003F1A9D" w:rsidRDefault="003F1A9D" w:rsidP="001F55D6">
      <w:pPr>
        <w:jc w:val="both"/>
        <w:rPr>
          <w:rFonts w:ascii="Montserrat Light" w:hAnsi="Montserrat Light"/>
          <w:sz w:val="22"/>
          <w:szCs w:val="22"/>
        </w:rPr>
      </w:pPr>
    </w:p>
    <w:p w14:paraId="0151B930" w14:textId="2ABF8BE5" w:rsidR="003F1A9D" w:rsidRDefault="008F3B63" w:rsidP="008F3B63">
      <w:pPr>
        <w:jc w:val="both"/>
        <w:rPr>
          <w:rFonts w:ascii="Montserrat Light" w:hAnsi="Montserrat Light"/>
          <w:sz w:val="22"/>
          <w:szCs w:val="22"/>
        </w:rPr>
      </w:pPr>
      <w:r>
        <w:rPr>
          <w:rFonts w:ascii="Montserrat Light" w:hAnsi="Montserrat Light"/>
          <w:sz w:val="22"/>
          <w:szCs w:val="22"/>
        </w:rPr>
        <w:t xml:space="preserve">La différence entre la valeur locative </w:t>
      </w:r>
      <w:r w:rsidR="00AB29AB">
        <w:rPr>
          <w:rFonts w:ascii="Montserrat Light" w:hAnsi="Montserrat Light"/>
          <w:sz w:val="22"/>
          <w:szCs w:val="22"/>
        </w:rPr>
        <w:t>des locaux</w:t>
      </w:r>
      <w:r>
        <w:rPr>
          <w:rFonts w:ascii="Montserrat Light" w:hAnsi="Montserrat Light"/>
          <w:sz w:val="22"/>
          <w:szCs w:val="22"/>
        </w:rPr>
        <w:t xml:space="preserve"> mis à disposition et la redevance payée constitue une subvention en nature qui </w:t>
      </w:r>
      <w:r w:rsidR="00FA146B">
        <w:rPr>
          <w:rFonts w:ascii="Montserrat Light" w:hAnsi="Montserrat Light"/>
          <w:sz w:val="22"/>
          <w:szCs w:val="22"/>
        </w:rPr>
        <w:t xml:space="preserve">doit </w:t>
      </w:r>
      <w:r w:rsidR="003F1A9D" w:rsidRPr="00B056B5">
        <w:rPr>
          <w:rFonts w:ascii="Montserrat Light" w:hAnsi="Montserrat Light"/>
          <w:sz w:val="22"/>
          <w:szCs w:val="22"/>
        </w:rPr>
        <w:t>être valorisée</w:t>
      </w:r>
      <w:r>
        <w:rPr>
          <w:rFonts w:ascii="Montserrat Light" w:hAnsi="Montserrat Light"/>
          <w:sz w:val="22"/>
          <w:szCs w:val="22"/>
        </w:rPr>
        <w:t xml:space="preserve"> par l’association</w:t>
      </w:r>
      <w:r w:rsidR="003F1A9D" w:rsidRPr="00B056B5">
        <w:rPr>
          <w:rFonts w:ascii="Montserrat Light" w:hAnsi="Montserrat Light"/>
          <w:sz w:val="22"/>
          <w:szCs w:val="22"/>
        </w:rPr>
        <w:t xml:space="preserve"> dans </w:t>
      </w:r>
      <w:r w:rsidR="003F1A9D">
        <w:rPr>
          <w:rFonts w:ascii="Montserrat Light" w:hAnsi="Montserrat Light"/>
          <w:sz w:val="22"/>
          <w:szCs w:val="22"/>
        </w:rPr>
        <w:t xml:space="preserve">ses </w:t>
      </w:r>
      <w:r w:rsidR="003F1A9D" w:rsidRPr="00B056B5">
        <w:rPr>
          <w:rFonts w:ascii="Montserrat Light" w:hAnsi="Montserrat Light"/>
          <w:sz w:val="22"/>
          <w:szCs w:val="22"/>
        </w:rPr>
        <w:t xml:space="preserve">comptes. </w:t>
      </w:r>
    </w:p>
    <w:p w14:paraId="4A268182" w14:textId="77777777" w:rsidR="003F1A9D" w:rsidRDefault="003F1A9D" w:rsidP="003F1A9D">
      <w:pPr>
        <w:jc w:val="both"/>
        <w:rPr>
          <w:rFonts w:ascii="Montserrat Light" w:hAnsi="Montserrat Light"/>
          <w:sz w:val="22"/>
          <w:szCs w:val="22"/>
        </w:rPr>
      </w:pPr>
    </w:p>
    <w:p w14:paraId="2A3FB686" w14:textId="2BD34CC7" w:rsidR="003F1A9D" w:rsidRPr="00B056B5" w:rsidRDefault="008F3B63" w:rsidP="003F1A9D">
      <w:pPr>
        <w:jc w:val="both"/>
        <w:rPr>
          <w:rFonts w:ascii="Montserrat Light" w:hAnsi="Montserrat Light"/>
          <w:sz w:val="22"/>
          <w:szCs w:val="22"/>
        </w:rPr>
      </w:pPr>
      <w:r>
        <w:rPr>
          <w:rFonts w:ascii="Montserrat Light" w:hAnsi="Montserrat Light"/>
          <w:sz w:val="22"/>
          <w:szCs w:val="22"/>
        </w:rPr>
        <w:t xml:space="preserve">Si le candidat est une </w:t>
      </w:r>
      <w:r w:rsidR="003F1A9D" w:rsidRPr="00B056B5">
        <w:rPr>
          <w:rFonts w:ascii="Montserrat Light" w:hAnsi="Montserrat Light"/>
          <w:sz w:val="22"/>
          <w:szCs w:val="22"/>
        </w:rPr>
        <w:t xml:space="preserve">SCOP ou </w:t>
      </w:r>
      <w:r>
        <w:rPr>
          <w:rFonts w:ascii="Montserrat Light" w:hAnsi="Montserrat Light"/>
          <w:sz w:val="22"/>
          <w:szCs w:val="22"/>
        </w:rPr>
        <w:t xml:space="preserve">une </w:t>
      </w:r>
      <w:r w:rsidR="003F1A9D" w:rsidRPr="00B056B5">
        <w:rPr>
          <w:rFonts w:ascii="Montserrat Light" w:hAnsi="Montserrat Light"/>
          <w:sz w:val="22"/>
          <w:szCs w:val="22"/>
        </w:rPr>
        <w:t xml:space="preserve">SCIC, </w:t>
      </w:r>
      <w:r>
        <w:rPr>
          <w:rFonts w:ascii="Montserrat Light" w:hAnsi="Montserrat Light"/>
          <w:sz w:val="22"/>
          <w:szCs w:val="22"/>
        </w:rPr>
        <w:t xml:space="preserve">l’aide en nature </w:t>
      </w:r>
      <w:r w:rsidR="00FA146B">
        <w:rPr>
          <w:rFonts w:ascii="Montserrat Light" w:hAnsi="Montserrat Light"/>
          <w:sz w:val="22"/>
          <w:szCs w:val="22"/>
        </w:rPr>
        <w:t xml:space="preserve">est </w:t>
      </w:r>
      <w:r>
        <w:rPr>
          <w:rFonts w:ascii="Montserrat Light" w:hAnsi="Montserrat Light"/>
          <w:sz w:val="22"/>
          <w:szCs w:val="22"/>
        </w:rPr>
        <w:t xml:space="preserve">considérée comme une aide </w:t>
      </w:r>
      <w:r w:rsidR="003F1A9D" w:rsidRPr="00B056B5">
        <w:rPr>
          <w:rFonts w:ascii="Montserrat Light" w:hAnsi="Montserrat Light"/>
          <w:sz w:val="22"/>
          <w:szCs w:val="22"/>
        </w:rPr>
        <w:t xml:space="preserve">économique. </w:t>
      </w:r>
      <w:r w:rsidR="00AB29AB">
        <w:rPr>
          <w:rFonts w:ascii="Montserrat Light" w:hAnsi="Montserrat Light"/>
          <w:sz w:val="22"/>
          <w:szCs w:val="22"/>
        </w:rPr>
        <w:t>Il</w:t>
      </w:r>
      <w:r w:rsidR="003F1A9D" w:rsidRPr="00B056B5">
        <w:rPr>
          <w:rFonts w:ascii="Montserrat Light" w:hAnsi="Montserrat Light"/>
          <w:sz w:val="22"/>
          <w:szCs w:val="22"/>
        </w:rPr>
        <w:t xml:space="preserve"> revien</w:t>
      </w:r>
      <w:r w:rsidR="00FA146B">
        <w:rPr>
          <w:rFonts w:ascii="Montserrat Light" w:hAnsi="Montserrat Light"/>
          <w:sz w:val="22"/>
          <w:szCs w:val="22"/>
        </w:rPr>
        <w:t>t</w:t>
      </w:r>
      <w:r w:rsidR="003F1A9D" w:rsidRPr="00B056B5">
        <w:rPr>
          <w:rFonts w:ascii="Montserrat Light" w:hAnsi="Montserrat Light"/>
          <w:sz w:val="22"/>
          <w:szCs w:val="22"/>
        </w:rPr>
        <w:t xml:space="preserve"> au lauréat SCOP </w:t>
      </w:r>
      <w:r w:rsidR="003F1A9D">
        <w:rPr>
          <w:rFonts w:ascii="Montserrat Light" w:hAnsi="Montserrat Light"/>
          <w:sz w:val="22"/>
          <w:szCs w:val="22"/>
        </w:rPr>
        <w:t>ou SCIC de bien s’assurer que l’aide en nature</w:t>
      </w:r>
      <w:r w:rsidR="003F1A9D" w:rsidRPr="00B056B5">
        <w:rPr>
          <w:rFonts w:ascii="Montserrat Light" w:hAnsi="Montserrat Light"/>
          <w:sz w:val="22"/>
          <w:szCs w:val="22"/>
        </w:rPr>
        <w:t xml:space="preserve"> ne dépasse pas le montant admis au titre du droit des aides d’État de l’U</w:t>
      </w:r>
      <w:r w:rsidR="00AB29AB">
        <w:rPr>
          <w:rFonts w:ascii="Montserrat Light" w:hAnsi="Montserrat Light"/>
          <w:sz w:val="22"/>
          <w:szCs w:val="22"/>
        </w:rPr>
        <w:t xml:space="preserve">nion </w:t>
      </w:r>
      <w:r w:rsidR="003F1A9D" w:rsidRPr="00B056B5">
        <w:rPr>
          <w:rFonts w:ascii="Montserrat Light" w:hAnsi="Montserrat Light"/>
          <w:sz w:val="22"/>
          <w:szCs w:val="22"/>
        </w:rPr>
        <w:t>E</w:t>
      </w:r>
      <w:r w:rsidR="00AB29AB">
        <w:rPr>
          <w:rFonts w:ascii="Montserrat Light" w:hAnsi="Montserrat Light"/>
          <w:sz w:val="22"/>
          <w:szCs w:val="22"/>
        </w:rPr>
        <w:t>uropéenne</w:t>
      </w:r>
      <w:r w:rsidR="003F1A9D" w:rsidRPr="00B056B5">
        <w:rPr>
          <w:rFonts w:ascii="Montserrat Light" w:hAnsi="Montserrat Light"/>
          <w:sz w:val="22"/>
          <w:szCs w:val="22"/>
        </w:rPr>
        <w:t>.</w:t>
      </w:r>
    </w:p>
    <w:p w14:paraId="631D8BA2" w14:textId="77777777" w:rsidR="003F1A9D" w:rsidRPr="003F1A9D" w:rsidRDefault="003F1A9D" w:rsidP="003F1A9D">
      <w:pPr>
        <w:jc w:val="both"/>
        <w:rPr>
          <w:rFonts w:ascii="Montserrat Light" w:hAnsi="Montserrat Light"/>
          <w:sz w:val="22"/>
          <w:szCs w:val="22"/>
        </w:rPr>
      </w:pPr>
    </w:p>
    <w:p w14:paraId="3F0F7F25" w14:textId="5CB1C35C" w:rsidR="00C53EF2" w:rsidRPr="001F55D6" w:rsidRDefault="009703C1" w:rsidP="001F55D6">
      <w:pPr>
        <w:jc w:val="both"/>
        <w:rPr>
          <w:rFonts w:ascii="Montserrat Light" w:hAnsi="Montserrat Light"/>
          <w:b/>
          <w:sz w:val="22"/>
          <w:szCs w:val="22"/>
        </w:rPr>
      </w:pPr>
      <w:r>
        <w:rPr>
          <w:rFonts w:ascii="Montserrat Light" w:hAnsi="Montserrat Light"/>
          <w:b/>
          <w:sz w:val="22"/>
          <w:szCs w:val="22"/>
        </w:rPr>
        <w:t>6</w:t>
      </w:r>
      <w:r w:rsidR="00B16716" w:rsidRPr="001F55D6">
        <w:rPr>
          <w:rFonts w:ascii="Montserrat Light" w:hAnsi="Montserrat Light"/>
          <w:b/>
          <w:sz w:val="22"/>
          <w:szCs w:val="22"/>
        </w:rPr>
        <w:t xml:space="preserve"> </w:t>
      </w:r>
      <w:r w:rsidR="00C53EF2" w:rsidRPr="001F55D6">
        <w:rPr>
          <w:rFonts w:ascii="Montserrat Light" w:hAnsi="Montserrat Light"/>
          <w:b/>
          <w:sz w:val="22"/>
          <w:szCs w:val="22"/>
        </w:rPr>
        <w:t>- Conditions de candidature</w:t>
      </w:r>
    </w:p>
    <w:p w14:paraId="508D7A91" w14:textId="77777777" w:rsidR="002937A0" w:rsidRPr="001F55D6" w:rsidRDefault="002937A0" w:rsidP="001F55D6">
      <w:pPr>
        <w:jc w:val="both"/>
        <w:rPr>
          <w:rFonts w:ascii="Montserrat Light" w:hAnsi="Montserrat Light"/>
          <w:sz w:val="22"/>
          <w:szCs w:val="22"/>
        </w:rPr>
      </w:pPr>
    </w:p>
    <w:p w14:paraId="5EA3FB7E" w14:textId="142EA662" w:rsidR="00B529A7" w:rsidRPr="00402316" w:rsidRDefault="00B529A7" w:rsidP="001F55D6">
      <w:pPr>
        <w:jc w:val="both"/>
        <w:rPr>
          <w:rFonts w:ascii="Montserrat Light" w:hAnsi="Montserrat Light"/>
          <w:sz w:val="22"/>
          <w:szCs w:val="22"/>
        </w:rPr>
      </w:pPr>
      <w:r w:rsidRPr="00402316">
        <w:rPr>
          <w:rFonts w:ascii="Montserrat Light" w:hAnsi="Montserrat Light"/>
          <w:sz w:val="22"/>
          <w:szCs w:val="22"/>
        </w:rPr>
        <w:t xml:space="preserve">Les structures candidates doivent pouvoir </w:t>
      </w:r>
      <w:r w:rsidR="00756DE0" w:rsidRPr="00402316">
        <w:rPr>
          <w:rFonts w:ascii="Montserrat Light" w:hAnsi="Montserrat Light"/>
          <w:sz w:val="22"/>
          <w:szCs w:val="22"/>
        </w:rPr>
        <w:t>ou démontrer une capacité à toucher le public parisien</w:t>
      </w:r>
      <w:r w:rsidR="00546003" w:rsidRPr="00402316">
        <w:rPr>
          <w:rFonts w:ascii="Montserrat Light" w:hAnsi="Montserrat Light"/>
          <w:sz w:val="22"/>
          <w:szCs w:val="22"/>
        </w:rPr>
        <w:t xml:space="preserve"> LGBTQI +</w:t>
      </w:r>
      <w:r w:rsidR="00756DE0" w:rsidRPr="00402316">
        <w:rPr>
          <w:rFonts w:ascii="Montserrat Light" w:hAnsi="Montserrat Light"/>
          <w:sz w:val="22"/>
          <w:szCs w:val="22"/>
        </w:rPr>
        <w:t xml:space="preserve">. Elles doivent </w:t>
      </w:r>
      <w:r w:rsidRPr="00402316">
        <w:rPr>
          <w:rFonts w:ascii="Montserrat Light" w:hAnsi="Montserrat Light"/>
          <w:sz w:val="22"/>
          <w:szCs w:val="22"/>
        </w:rPr>
        <w:t xml:space="preserve">faire preuve d’une connaissance des besoins </w:t>
      </w:r>
      <w:r w:rsidR="00864D6D" w:rsidRPr="00402316">
        <w:rPr>
          <w:rFonts w:ascii="Montserrat Light" w:hAnsi="Montserrat Light"/>
          <w:sz w:val="22"/>
          <w:szCs w:val="22"/>
        </w:rPr>
        <w:t>spécifique</w:t>
      </w:r>
      <w:r w:rsidR="00050ACB" w:rsidRPr="00402316">
        <w:rPr>
          <w:rFonts w:ascii="Montserrat Light" w:hAnsi="Montserrat Light"/>
          <w:sz w:val="22"/>
          <w:szCs w:val="22"/>
        </w:rPr>
        <w:t>s</w:t>
      </w:r>
      <w:r w:rsidR="00864D6D" w:rsidRPr="00402316">
        <w:rPr>
          <w:rFonts w:ascii="Montserrat Light" w:hAnsi="Montserrat Light"/>
          <w:sz w:val="22"/>
          <w:szCs w:val="22"/>
        </w:rPr>
        <w:t xml:space="preserve"> </w:t>
      </w:r>
      <w:r w:rsidRPr="00402316">
        <w:rPr>
          <w:rFonts w:ascii="Montserrat Light" w:hAnsi="Montserrat Light"/>
          <w:sz w:val="22"/>
          <w:szCs w:val="22"/>
        </w:rPr>
        <w:t>liés</w:t>
      </w:r>
      <w:r w:rsidR="000A1C32" w:rsidRPr="00402316">
        <w:rPr>
          <w:rFonts w:ascii="Montserrat Light" w:hAnsi="Montserrat Light"/>
          <w:sz w:val="22"/>
          <w:szCs w:val="22"/>
        </w:rPr>
        <w:t xml:space="preserve"> </w:t>
      </w:r>
      <w:r w:rsidR="00546003" w:rsidRPr="00402316">
        <w:rPr>
          <w:rFonts w:ascii="Montserrat Light" w:hAnsi="Montserrat Light"/>
          <w:sz w:val="22"/>
          <w:szCs w:val="22"/>
        </w:rPr>
        <w:t xml:space="preserve">à </w:t>
      </w:r>
      <w:r w:rsidR="007C7EC4" w:rsidRPr="00402316">
        <w:rPr>
          <w:rFonts w:ascii="Montserrat Light" w:hAnsi="Montserrat Light"/>
          <w:sz w:val="22"/>
          <w:szCs w:val="22"/>
        </w:rPr>
        <w:t xml:space="preserve">l’archivage </w:t>
      </w:r>
      <w:r w:rsidR="00546003" w:rsidRPr="00402316">
        <w:rPr>
          <w:rFonts w:ascii="Montserrat Light" w:hAnsi="Montserrat Light"/>
          <w:sz w:val="22"/>
          <w:szCs w:val="22"/>
        </w:rPr>
        <w:t xml:space="preserve">mais aussi </w:t>
      </w:r>
      <w:r w:rsidR="000A1C32" w:rsidRPr="00402316">
        <w:rPr>
          <w:rFonts w:ascii="Montserrat Light" w:hAnsi="Montserrat Light"/>
          <w:sz w:val="22"/>
          <w:szCs w:val="22"/>
        </w:rPr>
        <w:t>la préservation et la valorisation des mémoires et des archives LGBTQI.</w:t>
      </w:r>
    </w:p>
    <w:p w14:paraId="53F4036A" w14:textId="77777777" w:rsidR="00F2724F" w:rsidRPr="00402316" w:rsidRDefault="00F2724F" w:rsidP="001F55D6">
      <w:pPr>
        <w:jc w:val="both"/>
        <w:rPr>
          <w:rFonts w:ascii="Montserrat Light" w:hAnsi="Montserrat Light"/>
          <w:sz w:val="22"/>
          <w:szCs w:val="22"/>
        </w:rPr>
      </w:pPr>
    </w:p>
    <w:p w14:paraId="443E13E3" w14:textId="073CB37D" w:rsidR="00DA5D11" w:rsidRPr="00402316" w:rsidRDefault="006F68F3" w:rsidP="001F55D6">
      <w:pPr>
        <w:jc w:val="both"/>
        <w:rPr>
          <w:rFonts w:ascii="Montserrat Light" w:hAnsi="Montserrat Light" w:cs="Arial"/>
          <w:sz w:val="22"/>
          <w:szCs w:val="22"/>
        </w:rPr>
      </w:pPr>
      <w:r w:rsidRPr="00402316">
        <w:rPr>
          <w:rFonts w:ascii="Montserrat Light" w:hAnsi="Montserrat Light" w:cs="Arial"/>
          <w:sz w:val="22"/>
          <w:szCs w:val="22"/>
        </w:rPr>
        <w:lastRenderedPageBreak/>
        <w:t>Sont éligibles</w:t>
      </w:r>
      <w:r w:rsidR="00864D6D" w:rsidRPr="00402316">
        <w:rPr>
          <w:rFonts w:ascii="Montserrat Light" w:hAnsi="Montserrat Light" w:cs="Arial"/>
          <w:sz w:val="22"/>
          <w:szCs w:val="22"/>
        </w:rPr>
        <w:t xml:space="preserve"> </w:t>
      </w:r>
      <w:r w:rsidRPr="00402316">
        <w:rPr>
          <w:rFonts w:ascii="Montserrat Light" w:hAnsi="Montserrat Light" w:cs="Arial"/>
          <w:sz w:val="22"/>
          <w:szCs w:val="22"/>
        </w:rPr>
        <w:t>des projets portés par</w:t>
      </w:r>
      <w:r w:rsidR="00445746" w:rsidRPr="00402316">
        <w:rPr>
          <w:rFonts w:ascii="Montserrat Light" w:hAnsi="Montserrat Light" w:cs="Arial"/>
          <w:sz w:val="22"/>
          <w:szCs w:val="22"/>
        </w:rPr>
        <w:t> </w:t>
      </w:r>
      <w:r w:rsidRPr="00402316">
        <w:rPr>
          <w:rFonts w:ascii="Montserrat Light" w:hAnsi="Montserrat Light" w:cs="Arial"/>
          <w:sz w:val="22"/>
          <w:szCs w:val="22"/>
        </w:rPr>
        <w:t>des structures à statut associatif,</w:t>
      </w:r>
      <w:r w:rsidR="002D7D41" w:rsidRPr="00402316">
        <w:rPr>
          <w:rFonts w:ascii="Montserrat Light" w:hAnsi="Montserrat Light" w:cs="Arial"/>
          <w:sz w:val="22"/>
          <w:szCs w:val="22"/>
        </w:rPr>
        <w:t xml:space="preserve"> </w:t>
      </w:r>
      <w:r w:rsidR="005F010F" w:rsidRPr="00402316">
        <w:rPr>
          <w:rFonts w:ascii="Montserrat Light" w:hAnsi="Montserrat Light" w:cs="Arial"/>
          <w:sz w:val="22"/>
          <w:szCs w:val="22"/>
        </w:rPr>
        <w:t>des s</w:t>
      </w:r>
      <w:r w:rsidR="00050ACB" w:rsidRPr="00402316">
        <w:rPr>
          <w:rFonts w:ascii="Montserrat Light" w:hAnsi="Montserrat Light" w:cs="Arial"/>
          <w:sz w:val="22"/>
          <w:szCs w:val="22"/>
        </w:rPr>
        <w:t>tructure</w:t>
      </w:r>
      <w:r w:rsidR="005F010F" w:rsidRPr="00402316">
        <w:rPr>
          <w:rFonts w:ascii="Montserrat Light" w:hAnsi="Montserrat Light" w:cs="Arial"/>
          <w:sz w:val="22"/>
          <w:szCs w:val="22"/>
        </w:rPr>
        <w:t>s</w:t>
      </w:r>
      <w:r w:rsidRPr="00402316">
        <w:rPr>
          <w:rFonts w:ascii="Montserrat Light" w:hAnsi="Montserrat Light" w:cs="Arial"/>
          <w:sz w:val="22"/>
          <w:szCs w:val="22"/>
        </w:rPr>
        <w:t xml:space="preserve"> d’Insertion par l’Activité </w:t>
      </w:r>
      <w:r w:rsidR="00B54576" w:rsidRPr="00402316">
        <w:rPr>
          <w:rFonts w:ascii="Montserrat Light" w:hAnsi="Montserrat Light" w:cs="Arial"/>
          <w:sz w:val="22"/>
          <w:szCs w:val="22"/>
        </w:rPr>
        <w:t>Économique</w:t>
      </w:r>
      <w:r w:rsidRPr="00402316">
        <w:rPr>
          <w:rFonts w:ascii="Montserrat Light" w:hAnsi="Montserrat Light" w:cs="Arial"/>
          <w:sz w:val="22"/>
          <w:szCs w:val="22"/>
        </w:rPr>
        <w:t xml:space="preserve"> (SIAE) ou </w:t>
      </w:r>
      <w:r w:rsidR="005F010F" w:rsidRPr="00402316">
        <w:rPr>
          <w:rFonts w:ascii="Montserrat Light" w:hAnsi="Montserrat Light" w:cs="Arial"/>
          <w:sz w:val="22"/>
          <w:szCs w:val="22"/>
        </w:rPr>
        <w:t xml:space="preserve">des </w:t>
      </w:r>
      <w:r w:rsidRPr="00402316">
        <w:rPr>
          <w:rFonts w:ascii="Montserrat Light" w:hAnsi="Montserrat Light" w:cs="Arial"/>
          <w:sz w:val="22"/>
          <w:szCs w:val="22"/>
        </w:rPr>
        <w:t>société</w:t>
      </w:r>
      <w:r w:rsidR="005F010F" w:rsidRPr="00402316">
        <w:rPr>
          <w:rFonts w:ascii="Montserrat Light" w:hAnsi="Montserrat Light" w:cs="Arial"/>
          <w:sz w:val="22"/>
          <w:szCs w:val="22"/>
        </w:rPr>
        <w:t>s</w:t>
      </w:r>
      <w:r w:rsidRPr="00402316">
        <w:rPr>
          <w:rFonts w:ascii="Montserrat Light" w:hAnsi="Montserrat Light" w:cs="Arial"/>
          <w:sz w:val="22"/>
          <w:szCs w:val="22"/>
        </w:rPr>
        <w:t xml:space="preserve"> coopérative</w:t>
      </w:r>
      <w:r w:rsidR="005F010F" w:rsidRPr="00402316">
        <w:rPr>
          <w:rFonts w:ascii="Montserrat Light" w:hAnsi="Montserrat Light" w:cs="Arial"/>
          <w:sz w:val="22"/>
          <w:szCs w:val="22"/>
        </w:rPr>
        <w:t>s</w:t>
      </w:r>
      <w:r w:rsidRPr="00402316">
        <w:rPr>
          <w:rFonts w:ascii="Montserrat Light" w:hAnsi="Montserrat Light" w:cs="Arial"/>
          <w:sz w:val="22"/>
          <w:szCs w:val="22"/>
        </w:rPr>
        <w:t xml:space="preserve"> (SCOP ou SCIC). </w:t>
      </w:r>
    </w:p>
    <w:p w14:paraId="0E977ABD" w14:textId="77777777" w:rsidR="000A1C32" w:rsidRPr="001F55D6" w:rsidRDefault="000A1C32" w:rsidP="001F55D6">
      <w:pPr>
        <w:jc w:val="both"/>
        <w:rPr>
          <w:rFonts w:ascii="Montserrat Light" w:hAnsi="Montserrat Light" w:cs="Arial"/>
          <w:sz w:val="22"/>
          <w:szCs w:val="22"/>
        </w:rPr>
      </w:pPr>
    </w:p>
    <w:p w14:paraId="30A9F4B4" w14:textId="6A1D46E6" w:rsidR="00C53EF2" w:rsidRPr="001F55D6" w:rsidRDefault="009703C1" w:rsidP="001F55D6">
      <w:pPr>
        <w:jc w:val="both"/>
        <w:rPr>
          <w:rFonts w:ascii="Montserrat Light" w:hAnsi="Montserrat Light"/>
          <w:b/>
          <w:sz w:val="22"/>
          <w:szCs w:val="22"/>
        </w:rPr>
      </w:pPr>
      <w:r>
        <w:rPr>
          <w:rFonts w:ascii="Montserrat Light" w:hAnsi="Montserrat Light"/>
          <w:b/>
          <w:sz w:val="22"/>
          <w:szCs w:val="22"/>
        </w:rPr>
        <w:t>7</w:t>
      </w:r>
      <w:r w:rsidR="00C53EF2" w:rsidRPr="001F55D6">
        <w:rPr>
          <w:rFonts w:ascii="Montserrat Light" w:hAnsi="Montserrat Light"/>
          <w:b/>
          <w:sz w:val="22"/>
          <w:szCs w:val="22"/>
        </w:rPr>
        <w:t xml:space="preserve">- Modalités de réponse à l’appel </w:t>
      </w:r>
      <w:r w:rsidR="00DF7CE7" w:rsidRPr="001F55D6">
        <w:rPr>
          <w:rFonts w:ascii="Montserrat Light" w:hAnsi="Montserrat Light"/>
          <w:b/>
          <w:sz w:val="22"/>
          <w:szCs w:val="22"/>
        </w:rPr>
        <w:t xml:space="preserve">à projets </w:t>
      </w:r>
      <w:r w:rsidR="00896E44" w:rsidRPr="001F55D6">
        <w:rPr>
          <w:rFonts w:ascii="Montserrat Light" w:hAnsi="Montserrat Light"/>
          <w:b/>
          <w:sz w:val="22"/>
          <w:szCs w:val="22"/>
        </w:rPr>
        <w:t>:</w:t>
      </w:r>
    </w:p>
    <w:p w14:paraId="2594B39F" w14:textId="14A54F64" w:rsidR="00F26F81" w:rsidRPr="001F55D6" w:rsidRDefault="00F26F81" w:rsidP="001F55D6">
      <w:pPr>
        <w:jc w:val="both"/>
        <w:rPr>
          <w:rFonts w:ascii="Montserrat Light" w:hAnsi="Montserrat Light" w:cs="Arial"/>
          <w:sz w:val="22"/>
          <w:szCs w:val="22"/>
        </w:rPr>
      </w:pPr>
    </w:p>
    <w:p w14:paraId="1C17E83F" w14:textId="5741955A" w:rsidR="000F10E7" w:rsidRPr="001F55D6" w:rsidRDefault="00FC5A34" w:rsidP="001F55D6">
      <w:pPr>
        <w:jc w:val="both"/>
        <w:rPr>
          <w:rFonts w:ascii="Montserrat Light" w:hAnsi="Montserrat Light"/>
          <w:sz w:val="22"/>
          <w:szCs w:val="22"/>
        </w:rPr>
      </w:pPr>
      <w:r w:rsidRPr="001F55D6">
        <w:rPr>
          <w:rFonts w:ascii="Montserrat Light" w:hAnsi="Montserrat Light"/>
          <w:sz w:val="22"/>
          <w:szCs w:val="22"/>
        </w:rPr>
        <w:t>Les candidatures d</w:t>
      </w:r>
      <w:r w:rsidR="00C53EF2" w:rsidRPr="001F55D6">
        <w:rPr>
          <w:rFonts w:ascii="Montserrat Light" w:hAnsi="Montserrat Light"/>
          <w:sz w:val="22"/>
          <w:szCs w:val="22"/>
        </w:rPr>
        <w:t>oivent être transmises par voie dématérialisée</w:t>
      </w:r>
      <w:r w:rsidR="00DE1DF2" w:rsidRPr="001F55D6">
        <w:rPr>
          <w:rFonts w:ascii="Montserrat Light" w:hAnsi="Montserrat Light"/>
          <w:sz w:val="22"/>
          <w:szCs w:val="22"/>
        </w:rPr>
        <w:t>, avant le</w:t>
      </w:r>
      <w:r w:rsidR="001C3BA0">
        <w:rPr>
          <w:rFonts w:ascii="Montserrat Light" w:hAnsi="Montserrat Light"/>
          <w:sz w:val="22"/>
          <w:szCs w:val="22"/>
        </w:rPr>
        <w:t xml:space="preserve"> </w:t>
      </w:r>
      <w:r w:rsidR="008D70A1">
        <w:rPr>
          <w:rFonts w:ascii="Montserrat Light" w:hAnsi="Montserrat Light"/>
          <w:sz w:val="22"/>
          <w:szCs w:val="22"/>
        </w:rPr>
        <w:t>24</w:t>
      </w:r>
      <w:r w:rsidR="00371B41">
        <w:rPr>
          <w:rFonts w:ascii="Montserrat Light" w:hAnsi="Montserrat Light"/>
          <w:sz w:val="22"/>
          <w:szCs w:val="22"/>
        </w:rPr>
        <w:t xml:space="preserve"> mai</w:t>
      </w:r>
      <w:r w:rsidR="001C3BA0">
        <w:rPr>
          <w:rFonts w:ascii="Montserrat Light" w:hAnsi="Montserrat Light"/>
          <w:sz w:val="22"/>
          <w:szCs w:val="22"/>
        </w:rPr>
        <w:t xml:space="preserve"> 2019</w:t>
      </w:r>
      <w:r w:rsidR="00DE1DF2" w:rsidRPr="001F55D6">
        <w:rPr>
          <w:rFonts w:ascii="Montserrat Light" w:hAnsi="Montserrat Light"/>
          <w:sz w:val="22"/>
          <w:szCs w:val="22"/>
        </w:rPr>
        <w:t>,</w:t>
      </w:r>
      <w:r w:rsidR="0079437E" w:rsidRPr="001F55D6">
        <w:rPr>
          <w:rFonts w:ascii="Montserrat Light" w:hAnsi="Montserrat Light"/>
          <w:sz w:val="22"/>
          <w:szCs w:val="22"/>
        </w:rPr>
        <w:t xml:space="preserve"> </w:t>
      </w:r>
      <w:r w:rsidR="00A72EE8" w:rsidRPr="001F55D6">
        <w:rPr>
          <w:rFonts w:ascii="Montserrat Light" w:hAnsi="Montserrat Light"/>
          <w:sz w:val="22"/>
          <w:szCs w:val="22"/>
        </w:rPr>
        <w:t xml:space="preserve">dans SIMPA, </w:t>
      </w:r>
      <w:r w:rsidR="0079437E" w:rsidRPr="001F55D6">
        <w:rPr>
          <w:rFonts w:ascii="Montserrat Light" w:hAnsi="Montserrat Light"/>
          <w:sz w:val="22"/>
          <w:szCs w:val="22"/>
        </w:rPr>
        <w:t>sur le portail associations de</w:t>
      </w:r>
      <w:r w:rsidR="00C53EF2" w:rsidRPr="001F55D6">
        <w:rPr>
          <w:rFonts w:ascii="Montserrat Light" w:hAnsi="Montserrat Light"/>
          <w:sz w:val="22"/>
          <w:szCs w:val="22"/>
        </w:rPr>
        <w:t xml:space="preserve"> paris.fr</w:t>
      </w:r>
      <w:r w:rsidR="00DF1739" w:rsidRPr="001F55D6">
        <w:rPr>
          <w:rFonts w:ascii="Montserrat Light" w:hAnsi="Montserrat Light"/>
          <w:sz w:val="22"/>
          <w:szCs w:val="22"/>
        </w:rPr>
        <w:t>:</w:t>
      </w:r>
      <w:r w:rsidR="0079437E" w:rsidRPr="001F55D6">
        <w:rPr>
          <w:rFonts w:ascii="Montserrat Light" w:hAnsi="Montserrat Light"/>
          <w:sz w:val="22"/>
          <w:szCs w:val="22"/>
        </w:rPr>
        <w:t xml:space="preserve"> </w:t>
      </w:r>
      <w:hyperlink r:id="rId11" w:history="1">
        <w:r w:rsidR="0079437E" w:rsidRPr="001F55D6">
          <w:rPr>
            <w:rStyle w:val="Lienhypertexte"/>
            <w:rFonts w:ascii="Montserrat Light" w:hAnsi="Montserrat Light" w:cs="Trebuchet MS"/>
            <w:color w:val="auto"/>
            <w:sz w:val="22"/>
            <w:szCs w:val="22"/>
          </w:rPr>
          <w:t>https://www.paris.fr/associations/ou-vous-adresser/simpa-compte-association-de-la-mairie-de-paris-5367</w:t>
        </w:r>
      </w:hyperlink>
      <w:r w:rsidR="0079437E" w:rsidRPr="001F55D6">
        <w:rPr>
          <w:rFonts w:ascii="Montserrat Light" w:hAnsi="Montserrat Light"/>
          <w:sz w:val="22"/>
          <w:szCs w:val="22"/>
        </w:rPr>
        <w:t xml:space="preserve"> .</w:t>
      </w:r>
    </w:p>
    <w:p w14:paraId="0AFDB845" w14:textId="77777777" w:rsidR="00DE1DF2" w:rsidRPr="001F55D6" w:rsidRDefault="00DE1DF2" w:rsidP="001F55D6">
      <w:pPr>
        <w:jc w:val="both"/>
        <w:rPr>
          <w:rFonts w:ascii="Montserrat Light" w:hAnsi="Montserrat Light"/>
          <w:sz w:val="22"/>
          <w:szCs w:val="22"/>
        </w:rPr>
      </w:pPr>
    </w:p>
    <w:p w14:paraId="4292EF5B" w14:textId="5B440877" w:rsidR="00C53EF2" w:rsidRPr="001F55D6" w:rsidRDefault="00DE1DF2" w:rsidP="001F55D6">
      <w:pPr>
        <w:jc w:val="both"/>
        <w:rPr>
          <w:rFonts w:ascii="Montserrat Light" w:hAnsi="Montserrat Light"/>
          <w:sz w:val="22"/>
          <w:szCs w:val="22"/>
        </w:rPr>
      </w:pPr>
      <w:r w:rsidRPr="001F55D6">
        <w:rPr>
          <w:rFonts w:ascii="Montserrat Light" w:hAnsi="Montserrat Light"/>
          <w:sz w:val="22"/>
          <w:szCs w:val="22"/>
        </w:rPr>
        <w:t>Les dossiers déposés au-delà de cette date ne sont pas examinés.</w:t>
      </w:r>
    </w:p>
    <w:p w14:paraId="19F54A0E" w14:textId="77777777" w:rsidR="00DE1DF2" w:rsidRPr="001F55D6" w:rsidRDefault="00DE1DF2" w:rsidP="001F55D6">
      <w:pPr>
        <w:jc w:val="both"/>
        <w:rPr>
          <w:rFonts w:ascii="Montserrat Light" w:hAnsi="Montserrat Light"/>
          <w:sz w:val="22"/>
          <w:szCs w:val="22"/>
        </w:rPr>
      </w:pPr>
    </w:p>
    <w:p w14:paraId="7226C650" w14:textId="27C74A22" w:rsidR="00EC4CD3" w:rsidRPr="001F55D6" w:rsidRDefault="00EC4CD3" w:rsidP="001F55D6">
      <w:pPr>
        <w:jc w:val="both"/>
        <w:rPr>
          <w:rFonts w:ascii="Montserrat Light" w:hAnsi="Montserrat Light"/>
          <w:sz w:val="22"/>
          <w:szCs w:val="22"/>
        </w:rPr>
      </w:pPr>
      <w:r w:rsidRPr="001F55D6">
        <w:rPr>
          <w:rFonts w:ascii="Montserrat Light" w:hAnsi="Montserrat Light"/>
          <w:sz w:val="22"/>
          <w:szCs w:val="22"/>
        </w:rPr>
        <w:t xml:space="preserve">Lors de l’enregistrement du dossier de candidature sur SIMPA, l’organisme </w:t>
      </w:r>
      <w:r w:rsidR="002815C1" w:rsidRPr="001F55D6">
        <w:rPr>
          <w:rFonts w:ascii="Montserrat Light" w:hAnsi="Montserrat Light"/>
          <w:sz w:val="22"/>
          <w:szCs w:val="22"/>
        </w:rPr>
        <w:t xml:space="preserve">doit </w:t>
      </w:r>
      <w:r w:rsidRPr="001F55D6">
        <w:rPr>
          <w:rFonts w:ascii="Montserrat Light" w:hAnsi="Montserrat Light"/>
          <w:sz w:val="22"/>
          <w:szCs w:val="22"/>
        </w:rPr>
        <w:t xml:space="preserve">répondre aux questions </w:t>
      </w:r>
      <w:r w:rsidR="002815C1" w:rsidRPr="001F55D6">
        <w:rPr>
          <w:rFonts w:ascii="Montserrat Light" w:hAnsi="Montserrat Light"/>
          <w:sz w:val="22"/>
          <w:szCs w:val="22"/>
        </w:rPr>
        <w:t xml:space="preserve"> de</w:t>
      </w:r>
      <w:r w:rsidR="00D73430" w:rsidRPr="001F55D6">
        <w:rPr>
          <w:rFonts w:ascii="Montserrat Light" w:hAnsi="Montserrat Light"/>
          <w:sz w:val="22"/>
          <w:szCs w:val="22"/>
        </w:rPr>
        <w:t xml:space="preserve"> </w:t>
      </w:r>
      <w:r w:rsidR="002815C1" w:rsidRPr="001F55D6">
        <w:rPr>
          <w:rFonts w:ascii="Montserrat Light" w:hAnsi="Montserrat Light"/>
          <w:sz w:val="22"/>
          <w:szCs w:val="22"/>
        </w:rPr>
        <w:t>la manière indiquée ci-dessous</w:t>
      </w:r>
      <w:r w:rsidRPr="001F55D6">
        <w:rPr>
          <w:rFonts w:ascii="Montserrat Light" w:hAnsi="Montserrat Light"/>
          <w:sz w:val="22"/>
          <w:szCs w:val="22"/>
        </w:rPr>
        <w:t> :</w:t>
      </w:r>
    </w:p>
    <w:p w14:paraId="5492D2FD" w14:textId="77777777" w:rsidR="001D177E" w:rsidRPr="001F55D6" w:rsidRDefault="001D177E" w:rsidP="001F55D6">
      <w:pPr>
        <w:jc w:val="both"/>
        <w:rPr>
          <w:rFonts w:ascii="Montserrat Light" w:hAnsi="Montserrat Light"/>
          <w:sz w:val="22"/>
          <w:szCs w:val="22"/>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497"/>
        <w:gridCol w:w="2019"/>
      </w:tblGrid>
      <w:tr w:rsidR="001F55D6" w:rsidRPr="001F55D6" w14:paraId="1F95DC20" w14:textId="77777777" w:rsidTr="001A590F">
        <w:trPr>
          <w:tblCellSpacing w:w="15" w:type="dxa"/>
        </w:trPr>
        <w:tc>
          <w:tcPr>
            <w:tcW w:w="0" w:type="auto"/>
            <w:shd w:val="clear" w:color="auto" w:fill="auto"/>
            <w:vAlign w:val="center"/>
          </w:tcPr>
          <w:p w14:paraId="1FB50B5B" w14:textId="77777777" w:rsidR="00947DF3" w:rsidRPr="001F55D6" w:rsidRDefault="00947DF3" w:rsidP="001F55D6">
            <w:pPr>
              <w:jc w:val="both"/>
              <w:rPr>
                <w:rFonts w:ascii="Montserrat Light" w:hAnsi="Montserrat Light"/>
                <w:sz w:val="22"/>
                <w:szCs w:val="22"/>
              </w:rPr>
            </w:pPr>
            <w:r w:rsidRPr="001F55D6">
              <w:rPr>
                <w:rFonts w:ascii="Montserrat Light" w:hAnsi="Montserrat Light"/>
                <w:sz w:val="22"/>
                <w:szCs w:val="22"/>
              </w:rPr>
              <w:t xml:space="preserve">Année de la subvention </w:t>
            </w:r>
          </w:p>
        </w:tc>
        <w:tc>
          <w:tcPr>
            <w:tcW w:w="0" w:type="auto"/>
            <w:shd w:val="clear" w:color="auto" w:fill="auto"/>
            <w:vAlign w:val="center"/>
          </w:tcPr>
          <w:p w14:paraId="7F81548F" w14:textId="7513C800" w:rsidR="00947DF3" w:rsidRPr="001F55D6" w:rsidRDefault="00DE28AA" w:rsidP="001F55D6">
            <w:pPr>
              <w:jc w:val="both"/>
              <w:rPr>
                <w:rFonts w:ascii="Montserrat Light" w:hAnsi="Montserrat Light"/>
                <w:sz w:val="22"/>
                <w:szCs w:val="22"/>
                <w:lang w:eastAsia="ar-SA"/>
              </w:rPr>
            </w:pPr>
            <w:r w:rsidRPr="001F55D6">
              <w:rPr>
                <w:rFonts w:ascii="Montserrat Light" w:hAnsi="Montserrat Light"/>
                <w:sz w:val="22"/>
                <w:szCs w:val="22"/>
                <w:lang w:eastAsia="ar-SA"/>
              </w:rPr>
              <w:t>201</w:t>
            </w:r>
            <w:r w:rsidR="00B73B1C" w:rsidRPr="001F55D6">
              <w:rPr>
                <w:rFonts w:ascii="Montserrat Light" w:hAnsi="Montserrat Light"/>
                <w:sz w:val="22"/>
                <w:szCs w:val="22"/>
                <w:lang w:eastAsia="ar-SA"/>
              </w:rPr>
              <w:t>9</w:t>
            </w:r>
          </w:p>
        </w:tc>
      </w:tr>
      <w:tr w:rsidR="001F55D6" w:rsidRPr="001F55D6" w14:paraId="2810BCA4" w14:textId="77777777" w:rsidTr="001A590F">
        <w:trPr>
          <w:tblCellSpacing w:w="15" w:type="dxa"/>
        </w:trPr>
        <w:tc>
          <w:tcPr>
            <w:tcW w:w="0" w:type="auto"/>
            <w:shd w:val="clear" w:color="auto" w:fill="auto"/>
            <w:vAlign w:val="center"/>
            <w:hideMark/>
          </w:tcPr>
          <w:p w14:paraId="532A79F0" w14:textId="77777777" w:rsidR="00EC4CD3" w:rsidRPr="001F55D6" w:rsidRDefault="00EC4CD3" w:rsidP="001F55D6">
            <w:pPr>
              <w:jc w:val="both"/>
              <w:rPr>
                <w:rFonts w:ascii="Montserrat Light" w:hAnsi="Montserrat Light"/>
                <w:sz w:val="22"/>
                <w:szCs w:val="22"/>
              </w:rPr>
            </w:pPr>
            <w:r w:rsidRPr="001F55D6">
              <w:rPr>
                <w:rFonts w:ascii="Montserrat Light" w:hAnsi="Montserrat Light"/>
                <w:sz w:val="22"/>
                <w:szCs w:val="22"/>
              </w:rPr>
              <w:t xml:space="preserve">Cette demande fait elle suite à un appel à projet Ville de Paris ? </w:t>
            </w:r>
          </w:p>
        </w:tc>
        <w:tc>
          <w:tcPr>
            <w:tcW w:w="0" w:type="auto"/>
            <w:shd w:val="clear" w:color="auto" w:fill="auto"/>
            <w:vAlign w:val="center"/>
            <w:hideMark/>
          </w:tcPr>
          <w:p w14:paraId="1F94BC83" w14:textId="77777777" w:rsidR="00EC4CD3" w:rsidRPr="001F55D6" w:rsidRDefault="00A15164" w:rsidP="001F55D6">
            <w:pPr>
              <w:jc w:val="both"/>
              <w:rPr>
                <w:rFonts w:ascii="Montserrat Light" w:hAnsi="Montserrat Light"/>
                <w:sz w:val="22"/>
                <w:szCs w:val="22"/>
              </w:rPr>
            </w:pPr>
            <w:r>
              <w:rPr>
                <w:rFonts w:ascii="Montserrat Light" w:hAnsi="Montserrat Light"/>
                <w:sz w:val="22"/>
                <w:szCs w:val="22"/>
                <w:lang w:eastAsia="ar-SA"/>
              </w:rPr>
              <w:pict w14:anchorId="71CBA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8pt">
                  <v:imagedata r:id="rId12" o:title=""/>
                </v:shape>
              </w:pict>
            </w:r>
            <w:r w:rsidR="00EC4CD3" w:rsidRPr="001F55D6">
              <w:rPr>
                <w:rFonts w:ascii="Montserrat Light" w:hAnsi="Montserrat Light"/>
                <w:sz w:val="22"/>
                <w:szCs w:val="22"/>
              </w:rPr>
              <w:t xml:space="preserve">Oui </w:t>
            </w:r>
            <w:r>
              <w:rPr>
                <w:rFonts w:ascii="Montserrat Light" w:hAnsi="Montserrat Light"/>
                <w:sz w:val="22"/>
                <w:szCs w:val="22"/>
                <w:lang w:eastAsia="ar-SA"/>
              </w:rPr>
              <w:pict w14:anchorId="2BDCEA32">
                <v:shape id="_x0000_i1026" type="#_x0000_t75" style="width:21.75pt;height:18pt">
                  <v:imagedata r:id="rId13" o:title=""/>
                </v:shape>
              </w:pict>
            </w:r>
            <w:r w:rsidR="00EC4CD3" w:rsidRPr="001F55D6">
              <w:rPr>
                <w:rFonts w:ascii="Montserrat Light" w:hAnsi="Montserrat Light"/>
                <w:sz w:val="22"/>
                <w:szCs w:val="22"/>
              </w:rPr>
              <w:t xml:space="preserve">Non </w:t>
            </w:r>
          </w:p>
        </w:tc>
      </w:tr>
      <w:tr w:rsidR="001F55D6" w:rsidRPr="001F55D6" w14:paraId="670BF38C" w14:textId="77777777" w:rsidTr="001A590F">
        <w:trPr>
          <w:tblCellSpacing w:w="15" w:type="dxa"/>
          <w:hidden/>
        </w:trPr>
        <w:tc>
          <w:tcPr>
            <w:tcW w:w="0" w:type="auto"/>
            <w:shd w:val="clear" w:color="auto" w:fill="auto"/>
            <w:vAlign w:val="center"/>
            <w:hideMark/>
          </w:tcPr>
          <w:p w14:paraId="2521AB42" w14:textId="77777777" w:rsidR="00EC4CD3" w:rsidRPr="001F55D6" w:rsidRDefault="00EC4CD3" w:rsidP="001F55D6">
            <w:pPr>
              <w:jc w:val="both"/>
              <w:rPr>
                <w:rFonts w:ascii="Montserrat Light" w:hAnsi="Montserrat Light"/>
                <w:sz w:val="22"/>
                <w:szCs w:val="22"/>
              </w:rPr>
            </w:pPr>
            <w:r w:rsidRPr="001F55D6">
              <w:rPr>
                <w:rFonts w:ascii="Montserrat Light" w:hAnsi="Montserrat Light"/>
                <w:vanish/>
                <w:sz w:val="22"/>
                <w:szCs w:val="22"/>
              </w:rPr>
              <w:t xml:space="preserve">* </w:t>
            </w:r>
            <w:r w:rsidRPr="001F55D6">
              <w:rPr>
                <w:rFonts w:ascii="Montserrat Light" w:hAnsi="Montserrat Light"/>
                <w:sz w:val="22"/>
                <w:szCs w:val="22"/>
              </w:rPr>
              <w:t xml:space="preserve">Relève-t-elle d'un projet politique de la ville ? : </w:t>
            </w:r>
          </w:p>
        </w:tc>
        <w:tc>
          <w:tcPr>
            <w:tcW w:w="0" w:type="auto"/>
            <w:shd w:val="clear" w:color="auto" w:fill="auto"/>
            <w:vAlign w:val="center"/>
            <w:hideMark/>
          </w:tcPr>
          <w:p w14:paraId="17B3C7FD" w14:textId="77777777" w:rsidR="00EC4CD3" w:rsidRPr="001F55D6" w:rsidRDefault="00A15164" w:rsidP="001F55D6">
            <w:pPr>
              <w:jc w:val="both"/>
              <w:rPr>
                <w:rFonts w:ascii="Montserrat Light" w:hAnsi="Montserrat Light"/>
                <w:sz w:val="22"/>
                <w:szCs w:val="22"/>
              </w:rPr>
            </w:pPr>
            <w:r>
              <w:rPr>
                <w:rFonts w:ascii="Montserrat Light" w:hAnsi="Montserrat Light"/>
                <w:sz w:val="22"/>
                <w:szCs w:val="22"/>
                <w:lang w:eastAsia="ar-SA"/>
              </w:rPr>
              <w:pict w14:anchorId="5511471F">
                <v:shape id="_x0000_i1027" type="#_x0000_t75" style="width:21.75pt;height:18pt">
                  <v:imagedata r:id="rId13" o:title=""/>
                </v:shape>
              </w:pict>
            </w:r>
            <w:r w:rsidR="00EC4CD3" w:rsidRPr="001F55D6">
              <w:rPr>
                <w:rFonts w:ascii="Montserrat Light" w:hAnsi="Montserrat Light"/>
                <w:sz w:val="22"/>
                <w:szCs w:val="22"/>
              </w:rPr>
              <w:t xml:space="preserve">Oui </w:t>
            </w:r>
            <w:r>
              <w:rPr>
                <w:rFonts w:ascii="Montserrat Light" w:hAnsi="Montserrat Light"/>
                <w:sz w:val="22"/>
                <w:szCs w:val="22"/>
                <w:lang w:eastAsia="ar-SA"/>
              </w:rPr>
              <w:pict w14:anchorId="12E24AA1">
                <v:shape id="_x0000_i1028" type="#_x0000_t75" style="width:21.75pt;height:18pt">
                  <v:imagedata r:id="rId12" o:title=""/>
                </v:shape>
              </w:pict>
            </w:r>
            <w:r w:rsidR="00EC4CD3" w:rsidRPr="001F55D6">
              <w:rPr>
                <w:rFonts w:ascii="Montserrat Light" w:hAnsi="Montserrat Light"/>
                <w:sz w:val="22"/>
                <w:szCs w:val="22"/>
              </w:rPr>
              <w:t xml:space="preserve">Non </w:t>
            </w:r>
          </w:p>
        </w:tc>
      </w:tr>
      <w:tr w:rsidR="001F55D6" w:rsidRPr="001F55D6" w14:paraId="3FF9CBBF" w14:textId="77777777" w:rsidTr="001A590F">
        <w:trPr>
          <w:tblCellSpacing w:w="15" w:type="dxa"/>
        </w:trPr>
        <w:tc>
          <w:tcPr>
            <w:tcW w:w="0" w:type="auto"/>
            <w:shd w:val="clear" w:color="auto" w:fill="auto"/>
            <w:vAlign w:val="center"/>
          </w:tcPr>
          <w:p w14:paraId="508B3C5E" w14:textId="4CB82640" w:rsidR="00EC4CD3" w:rsidRPr="001F55D6" w:rsidRDefault="00EC4CD3" w:rsidP="001F55D6">
            <w:pPr>
              <w:jc w:val="both"/>
              <w:rPr>
                <w:rFonts w:ascii="Montserrat Light" w:hAnsi="Montserrat Light"/>
                <w:vanish/>
                <w:sz w:val="22"/>
                <w:szCs w:val="22"/>
              </w:rPr>
            </w:pPr>
            <w:r w:rsidRPr="001F55D6">
              <w:rPr>
                <w:rFonts w:ascii="Montserrat Light" w:hAnsi="Montserrat Light"/>
                <w:sz w:val="22"/>
                <w:szCs w:val="22"/>
              </w:rPr>
              <w:t>Numéro d’appel à projets</w:t>
            </w:r>
            <w:r w:rsidR="00B16716" w:rsidRPr="001F55D6">
              <w:rPr>
                <w:rFonts w:ascii="Montserrat Light" w:hAnsi="Montserrat Light"/>
                <w:sz w:val="22"/>
                <w:szCs w:val="22"/>
              </w:rPr>
              <w:t xml:space="preserve"> </w:t>
            </w:r>
          </w:p>
        </w:tc>
        <w:tc>
          <w:tcPr>
            <w:tcW w:w="0" w:type="auto"/>
            <w:shd w:val="clear" w:color="auto" w:fill="auto"/>
            <w:vAlign w:val="center"/>
          </w:tcPr>
          <w:p w14:paraId="0897BB51" w14:textId="1E55FB5D" w:rsidR="00EC4CD3" w:rsidRPr="001F55D6" w:rsidRDefault="008D70A1" w:rsidP="001F55D6">
            <w:pPr>
              <w:jc w:val="both"/>
              <w:rPr>
                <w:rFonts w:ascii="Montserrat Light" w:hAnsi="Montserrat Light"/>
                <w:sz w:val="22"/>
                <w:szCs w:val="22"/>
              </w:rPr>
            </w:pPr>
            <w:r w:rsidRPr="001F55D6">
              <w:rPr>
                <w:rFonts w:ascii="Montserrat Light" w:hAnsi="Montserrat Light"/>
                <w:sz w:val="22"/>
                <w:szCs w:val="22"/>
              </w:rPr>
              <w:t>Arch</w:t>
            </w:r>
            <w:r>
              <w:rPr>
                <w:rFonts w:ascii="Montserrat Light" w:hAnsi="Montserrat Light"/>
                <w:sz w:val="22"/>
                <w:szCs w:val="22"/>
              </w:rPr>
              <w:t>LGBTQ</w:t>
            </w:r>
          </w:p>
        </w:tc>
      </w:tr>
    </w:tbl>
    <w:p w14:paraId="6D0A3680" w14:textId="77777777" w:rsidR="008F1317" w:rsidRPr="001F55D6" w:rsidRDefault="008F1317" w:rsidP="001F55D6">
      <w:pPr>
        <w:jc w:val="both"/>
        <w:rPr>
          <w:rFonts w:ascii="Montserrat Light" w:hAnsi="Montserrat Light"/>
          <w:sz w:val="22"/>
          <w:szCs w:val="22"/>
        </w:rPr>
      </w:pPr>
    </w:p>
    <w:p w14:paraId="3BD9BDB8" w14:textId="7ED47D45" w:rsidR="0032597D" w:rsidRPr="001F55D6" w:rsidRDefault="0032597D" w:rsidP="001F55D6">
      <w:pPr>
        <w:jc w:val="both"/>
        <w:rPr>
          <w:rFonts w:ascii="Montserrat Light" w:hAnsi="Montserrat Light"/>
          <w:sz w:val="22"/>
          <w:szCs w:val="22"/>
          <w:u w:val="single"/>
        </w:rPr>
      </w:pPr>
      <w:r w:rsidRPr="001F55D6">
        <w:rPr>
          <w:rFonts w:ascii="Montserrat Light" w:hAnsi="Montserrat Light"/>
          <w:sz w:val="22"/>
          <w:szCs w:val="22"/>
          <w:u w:val="single"/>
        </w:rPr>
        <w:t>Attention</w:t>
      </w:r>
      <w:r w:rsidRPr="001F55D6">
        <w:rPr>
          <w:rFonts w:ascii="Montserrat Light" w:hAnsi="Montserrat Light"/>
          <w:sz w:val="22"/>
          <w:szCs w:val="22"/>
        </w:rPr>
        <w:t xml:space="preserve"> : </w:t>
      </w:r>
      <w:r w:rsidR="002116A5" w:rsidRPr="001F55D6">
        <w:rPr>
          <w:rFonts w:ascii="Montserrat Light" w:hAnsi="Montserrat Light"/>
          <w:sz w:val="22"/>
          <w:szCs w:val="22"/>
        </w:rPr>
        <w:t>L</w:t>
      </w:r>
      <w:r w:rsidRPr="001F55D6">
        <w:rPr>
          <w:rFonts w:ascii="Montserrat Light" w:hAnsi="Montserrat Light"/>
          <w:sz w:val="22"/>
          <w:szCs w:val="22"/>
        </w:rPr>
        <w:t>e n</w:t>
      </w:r>
      <w:r w:rsidR="00D4796D">
        <w:rPr>
          <w:rFonts w:ascii="Montserrat Light" w:hAnsi="Montserrat Light"/>
          <w:sz w:val="22"/>
          <w:szCs w:val="22"/>
        </w:rPr>
        <w:t>om</w:t>
      </w:r>
      <w:r w:rsidRPr="001F55D6">
        <w:rPr>
          <w:rFonts w:ascii="Montserrat Light" w:hAnsi="Montserrat Light"/>
          <w:sz w:val="22"/>
          <w:szCs w:val="22"/>
        </w:rPr>
        <w:t xml:space="preserve"> </w:t>
      </w:r>
      <w:r w:rsidR="00CD1322" w:rsidRPr="001F55D6">
        <w:rPr>
          <w:rFonts w:ascii="Montserrat Light" w:hAnsi="Montserrat Light"/>
          <w:sz w:val="22"/>
          <w:szCs w:val="22"/>
        </w:rPr>
        <w:t>de l’appel à projets « </w:t>
      </w:r>
      <w:r w:rsidR="00D4796D" w:rsidRPr="001F55D6">
        <w:rPr>
          <w:rFonts w:ascii="Montserrat Light" w:hAnsi="Montserrat Light"/>
          <w:sz w:val="22"/>
          <w:szCs w:val="22"/>
        </w:rPr>
        <w:t>Arch</w:t>
      </w:r>
      <w:r w:rsidR="00D4796D">
        <w:rPr>
          <w:rFonts w:ascii="Montserrat Light" w:hAnsi="Montserrat Light"/>
          <w:sz w:val="22"/>
          <w:szCs w:val="22"/>
        </w:rPr>
        <w:t>LGBTQ</w:t>
      </w:r>
      <w:r w:rsidRPr="001F55D6">
        <w:rPr>
          <w:rFonts w:ascii="Montserrat Light" w:hAnsi="Montserrat Light"/>
          <w:sz w:val="22"/>
          <w:szCs w:val="22"/>
        </w:rPr>
        <w:t xml:space="preserve">» </w:t>
      </w:r>
      <w:r w:rsidR="002116A5" w:rsidRPr="001F55D6">
        <w:rPr>
          <w:rFonts w:ascii="Montserrat Light" w:hAnsi="Montserrat Light"/>
          <w:sz w:val="22"/>
          <w:szCs w:val="22"/>
        </w:rPr>
        <w:t xml:space="preserve">doit obligatoirement être mentionné </w:t>
      </w:r>
      <w:r w:rsidRPr="001F55D6">
        <w:rPr>
          <w:rFonts w:ascii="Montserrat Light" w:hAnsi="Montserrat Light"/>
          <w:sz w:val="22"/>
          <w:szCs w:val="22"/>
        </w:rPr>
        <w:t xml:space="preserve">pour que votre projet soit identifié parmi les candidats de l’appel à projets dans SIMPA.  </w:t>
      </w:r>
    </w:p>
    <w:p w14:paraId="2B500101" w14:textId="77777777" w:rsidR="00947DF3" w:rsidRPr="001F55D6" w:rsidRDefault="00947DF3" w:rsidP="001F55D6">
      <w:pPr>
        <w:jc w:val="both"/>
        <w:rPr>
          <w:rFonts w:ascii="Montserrat Light" w:hAnsi="Montserrat Light"/>
          <w:sz w:val="22"/>
          <w:szCs w:val="22"/>
        </w:rPr>
      </w:pPr>
    </w:p>
    <w:p w14:paraId="2C5E9C74" w14:textId="2373B399" w:rsidR="009D09ED" w:rsidRPr="001F55D6" w:rsidRDefault="007349D5" w:rsidP="001F55D6">
      <w:pPr>
        <w:jc w:val="both"/>
        <w:rPr>
          <w:rFonts w:ascii="Montserrat Light" w:hAnsi="Montserrat Light"/>
          <w:sz w:val="22"/>
          <w:szCs w:val="22"/>
        </w:rPr>
      </w:pPr>
      <w:r w:rsidRPr="001F55D6">
        <w:rPr>
          <w:rFonts w:ascii="Montserrat Light" w:hAnsi="Montserrat Light"/>
          <w:sz w:val="22"/>
          <w:szCs w:val="22"/>
        </w:rPr>
        <w:t xml:space="preserve">Les </w:t>
      </w:r>
      <w:r w:rsidR="00FC5A34" w:rsidRPr="001F55D6">
        <w:rPr>
          <w:rFonts w:ascii="Montserrat Light" w:hAnsi="Montserrat Light"/>
          <w:sz w:val="22"/>
          <w:szCs w:val="22"/>
        </w:rPr>
        <w:t>structures</w:t>
      </w:r>
      <w:r w:rsidRPr="001F55D6">
        <w:rPr>
          <w:rFonts w:ascii="Montserrat Light" w:hAnsi="Montserrat Light"/>
          <w:sz w:val="22"/>
          <w:szCs w:val="22"/>
        </w:rPr>
        <w:t xml:space="preserve"> do</w:t>
      </w:r>
      <w:r w:rsidR="002815C1" w:rsidRPr="001F55D6">
        <w:rPr>
          <w:rFonts w:ascii="Montserrat Light" w:hAnsi="Montserrat Light"/>
          <w:sz w:val="22"/>
          <w:szCs w:val="22"/>
        </w:rPr>
        <w:t>ive</w:t>
      </w:r>
      <w:r w:rsidRPr="001F55D6">
        <w:rPr>
          <w:rFonts w:ascii="Montserrat Light" w:hAnsi="Montserrat Light"/>
          <w:sz w:val="22"/>
          <w:szCs w:val="22"/>
        </w:rPr>
        <w:t xml:space="preserve">nt joindre </w:t>
      </w:r>
      <w:r w:rsidR="00FF733F" w:rsidRPr="001F55D6">
        <w:rPr>
          <w:rFonts w:ascii="Montserrat Light" w:hAnsi="Montserrat Light"/>
          <w:sz w:val="22"/>
          <w:szCs w:val="22"/>
        </w:rPr>
        <w:t xml:space="preserve">à leur demande </w:t>
      </w:r>
      <w:r w:rsidR="009D09ED" w:rsidRPr="001F55D6">
        <w:rPr>
          <w:rFonts w:ascii="Montserrat Light" w:hAnsi="Montserrat Light"/>
          <w:sz w:val="22"/>
          <w:szCs w:val="22"/>
        </w:rPr>
        <w:t>le</w:t>
      </w:r>
      <w:r w:rsidRPr="001F55D6">
        <w:rPr>
          <w:rFonts w:ascii="Montserrat Light" w:hAnsi="Montserrat Light"/>
          <w:sz w:val="22"/>
          <w:szCs w:val="22"/>
        </w:rPr>
        <w:t xml:space="preserve"> </w:t>
      </w:r>
      <w:r w:rsidR="00FF733F" w:rsidRPr="001F55D6">
        <w:rPr>
          <w:rFonts w:ascii="Montserrat Light" w:hAnsi="Montserrat Light"/>
          <w:sz w:val="22"/>
          <w:szCs w:val="22"/>
        </w:rPr>
        <w:t>dossier de candidature </w:t>
      </w:r>
      <w:r w:rsidR="009D09ED" w:rsidRPr="001F55D6">
        <w:rPr>
          <w:rFonts w:ascii="Montserrat Light" w:hAnsi="Montserrat Light"/>
          <w:sz w:val="22"/>
          <w:szCs w:val="22"/>
        </w:rPr>
        <w:t>ci-joint</w:t>
      </w:r>
      <w:r w:rsidR="00FF733F" w:rsidRPr="001F55D6">
        <w:rPr>
          <w:rFonts w:ascii="Montserrat Light" w:hAnsi="Montserrat Light"/>
          <w:sz w:val="22"/>
          <w:szCs w:val="22"/>
        </w:rPr>
        <w:t>.</w:t>
      </w:r>
      <w:r w:rsidR="00FF733F" w:rsidRPr="001F55D6">
        <w:rPr>
          <w:rFonts w:ascii="Montserrat Light" w:hAnsi="Montserrat Light"/>
          <w:sz w:val="22"/>
          <w:szCs w:val="22"/>
          <w:u w:val="single"/>
        </w:rPr>
        <w:t xml:space="preserve">  </w:t>
      </w:r>
    </w:p>
    <w:p w14:paraId="44A4E80E" w14:textId="77777777" w:rsidR="00D96531" w:rsidRPr="001F55D6" w:rsidRDefault="00D96531" w:rsidP="001F55D6">
      <w:pPr>
        <w:jc w:val="both"/>
        <w:rPr>
          <w:rFonts w:ascii="Montserrat Light" w:hAnsi="Montserrat Light"/>
          <w:sz w:val="22"/>
          <w:szCs w:val="22"/>
          <w:u w:val="single"/>
        </w:rPr>
      </w:pPr>
    </w:p>
    <w:p w14:paraId="641E69D6" w14:textId="111181E5" w:rsidR="00FC5A34" w:rsidRPr="001F55D6" w:rsidRDefault="00AA3E22" w:rsidP="001F55D6">
      <w:pPr>
        <w:jc w:val="both"/>
        <w:rPr>
          <w:rFonts w:ascii="Montserrat Light" w:hAnsi="Montserrat Light"/>
          <w:sz w:val="22"/>
          <w:szCs w:val="22"/>
        </w:rPr>
      </w:pPr>
      <w:r w:rsidRPr="001F55D6">
        <w:rPr>
          <w:rFonts w:ascii="Montserrat Light" w:hAnsi="Montserrat Light"/>
          <w:sz w:val="22"/>
          <w:szCs w:val="22"/>
        </w:rPr>
        <w:t xml:space="preserve">Pour vous aider dans l’utilisation de SIMPA : </w:t>
      </w:r>
    </w:p>
    <w:p w14:paraId="67B0ED5B" w14:textId="7B52EE16" w:rsidR="0079437E" w:rsidRPr="001F55D6" w:rsidRDefault="00A15164" w:rsidP="001F55D6">
      <w:pPr>
        <w:jc w:val="both"/>
        <w:rPr>
          <w:rFonts w:ascii="Montserrat Light" w:hAnsi="Montserrat Light"/>
          <w:sz w:val="22"/>
          <w:szCs w:val="22"/>
        </w:rPr>
      </w:pPr>
      <w:hyperlink r:id="rId14" w:history="1">
        <w:r w:rsidR="0079437E" w:rsidRPr="001F55D6">
          <w:rPr>
            <w:rStyle w:val="Lienhypertexte"/>
            <w:rFonts w:ascii="Montserrat Light" w:hAnsi="Montserrat Light" w:cs="Trebuchet MS"/>
            <w:color w:val="auto"/>
            <w:sz w:val="22"/>
            <w:szCs w:val="22"/>
          </w:rPr>
          <w:t>http://blogs.paris.fr/simpa/1er-pas/</w:t>
        </w:r>
      </w:hyperlink>
      <w:r w:rsidR="0079437E" w:rsidRPr="001F55D6">
        <w:rPr>
          <w:rFonts w:ascii="Montserrat Light" w:hAnsi="Montserrat Light"/>
          <w:sz w:val="22"/>
          <w:szCs w:val="22"/>
        </w:rPr>
        <w:t xml:space="preserve"> </w:t>
      </w:r>
    </w:p>
    <w:p w14:paraId="056BDCF3" w14:textId="77777777" w:rsidR="00383A5A" w:rsidRPr="001F55D6" w:rsidRDefault="00383A5A" w:rsidP="001F55D6">
      <w:pPr>
        <w:jc w:val="both"/>
        <w:rPr>
          <w:rFonts w:ascii="Montserrat Light" w:hAnsi="Montserrat Light"/>
          <w:sz w:val="22"/>
          <w:szCs w:val="22"/>
          <w:u w:val="single"/>
        </w:rPr>
      </w:pPr>
    </w:p>
    <w:p w14:paraId="382FC27A" w14:textId="29723210" w:rsidR="00F125FB" w:rsidRPr="001F55D6" w:rsidRDefault="009703C1" w:rsidP="001F55D6">
      <w:pPr>
        <w:jc w:val="both"/>
        <w:rPr>
          <w:rFonts w:ascii="Montserrat Light" w:hAnsi="Montserrat Light"/>
          <w:b/>
          <w:sz w:val="22"/>
          <w:szCs w:val="22"/>
        </w:rPr>
      </w:pPr>
      <w:r>
        <w:rPr>
          <w:rFonts w:ascii="Montserrat Light" w:hAnsi="Montserrat Light"/>
          <w:b/>
          <w:sz w:val="22"/>
          <w:szCs w:val="22"/>
        </w:rPr>
        <w:t>8</w:t>
      </w:r>
      <w:r w:rsidRPr="001F55D6">
        <w:rPr>
          <w:rFonts w:ascii="Montserrat Light" w:hAnsi="Montserrat Light"/>
          <w:b/>
          <w:sz w:val="22"/>
          <w:szCs w:val="22"/>
        </w:rPr>
        <w:t xml:space="preserve"> </w:t>
      </w:r>
      <w:r w:rsidR="00DF7CE7" w:rsidRPr="001F55D6">
        <w:rPr>
          <w:rFonts w:ascii="Montserrat Light" w:hAnsi="Montserrat Light"/>
          <w:b/>
          <w:sz w:val="22"/>
          <w:szCs w:val="22"/>
        </w:rPr>
        <w:t>- Processus de sélection des projets</w:t>
      </w:r>
    </w:p>
    <w:p w14:paraId="30F13089" w14:textId="77777777" w:rsidR="00F125FB" w:rsidRPr="001F55D6" w:rsidRDefault="00F125FB" w:rsidP="001F55D6">
      <w:pPr>
        <w:jc w:val="both"/>
        <w:rPr>
          <w:rFonts w:ascii="Montserrat Light" w:hAnsi="Montserrat Light"/>
          <w:sz w:val="22"/>
          <w:szCs w:val="22"/>
        </w:rPr>
      </w:pPr>
    </w:p>
    <w:p w14:paraId="1DD87A64" w14:textId="40542656" w:rsidR="00013B0D" w:rsidRPr="001F55D6" w:rsidRDefault="008A1B3E" w:rsidP="001F55D6">
      <w:pPr>
        <w:jc w:val="both"/>
        <w:rPr>
          <w:rFonts w:ascii="Montserrat Light" w:hAnsi="Montserrat Light"/>
          <w:sz w:val="22"/>
          <w:szCs w:val="22"/>
        </w:rPr>
      </w:pPr>
      <w:r w:rsidRPr="001F55D6">
        <w:rPr>
          <w:rFonts w:ascii="Montserrat Light" w:hAnsi="Montserrat Light"/>
          <w:sz w:val="22"/>
          <w:szCs w:val="22"/>
        </w:rPr>
        <w:t xml:space="preserve">Les projets sont étudiés </w:t>
      </w:r>
      <w:r w:rsidR="005F4B1B" w:rsidRPr="001F55D6">
        <w:rPr>
          <w:rFonts w:ascii="Montserrat Light" w:hAnsi="Montserrat Light"/>
          <w:sz w:val="22"/>
          <w:szCs w:val="22"/>
        </w:rPr>
        <w:t xml:space="preserve">en fonction </w:t>
      </w:r>
      <w:r w:rsidR="0062758E" w:rsidRPr="001F55D6">
        <w:rPr>
          <w:rFonts w:ascii="Montserrat Light" w:hAnsi="Montserrat Light"/>
          <w:sz w:val="22"/>
          <w:szCs w:val="22"/>
        </w:rPr>
        <w:t>de l</w:t>
      </w:r>
      <w:r w:rsidR="00F125FB" w:rsidRPr="001F55D6">
        <w:rPr>
          <w:rFonts w:ascii="Montserrat Light" w:hAnsi="Montserrat Light"/>
          <w:sz w:val="22"/>
          <w:szCs w:val="22"/>
        </w:rPr>
        <w:t xml:space="preserve">eur </w:t>
      </w:r>
      <w:r w:rsidR="0062758E" w:rsidRPr="001F55D6">
        <w:rPr>
          <w:rFonts w:ascii="Montserrat Light" w:hAnsi="Montserrat Light"/>
          <w:sz w:val="22"/>
          <w:szCs w:val="22"/>
        </w:rPr>
        <w:t xml:space="preserve">adéquation </w:t>
      </w:r>
      <w:r w:rsidR="00013B0D" w:rsidRPr="001F55D6">
        <w:rPr>
          <w:rFonts w:ascii="Montserrat Light" w:hAnsi="Montserrat Light"/>
          <w:sz w:val="22"/>
          <w:szCs w:val="22"/>
        </w:rPr>
        <w:t xml:space="preserve">à l’objet du présent règlement </w:t>
      </w:r>
      <w:r w:rsidR="00F125FB" w:rsidRPr="001F55D6">
        <w:rPr>
          <w:rFonts w:ascii="Montserrat Light" w:hAnsi="Montserrat Light"/>
          <w:sz w:val="22"/>
          <w:szCs w:val="22"/>
        </w:rPr>
        <w:t>détaillé</w:t>
      </w:r>
      <w:r w:rsidR="00013B0D" w:rsidRPr="001F55D6">
        <w:rPr>
          <w:rFonts w:ascii="Montserrat Light" w:hAnsi="Montserrat Light"/>
          <w:sz w:val="22"/>
          <w:szCs w:val="22"/>
        </w:rPr>
        <w:t xml:space="preserve"> ci-dessus</w:t>
      </w:r>
      <w:r w:rsidR="00ED0E51">
        <w:rPr>
          <w:rFonts w:ascii="Montserrat Light" w:hAnsi="Montserrat Light"/>
          <w:sz w:val="22"/>
          <w:szCs w:val="22"/>
        </w:rPr>
        <w:t xml:space="preserve">. </w:t>
      </w:r>
    </w:p>
    <w:p w14:paraId="5B50B089" w14:textId="77777777" w:rsidR="00ED0E51" w:rsidRDefault="00ED0E51" w:rsidP="001F55D6">
      <w:pPr>
        <w:jc w:val="both"/>
        <w:rPr>
          <w:rFonts w:ascii="Montserrat Light" w:hAnsi="Montserrat Light"/>
          <w:sz w:val="22"/>
          <w:szCs w:val="22"/>
        </w:rPr>
      </w:pPr>
    </w:p>
    <w:p w14:paraId="38D6C930" w14:textId="7361DBDB" w:rsidR="00D4796D" w:rsidRDefault="00ED0E51" w:rsidP="00ED0E51">
      <w:pPr>
        <w:jc w:val="both"/>
        <w:rPr>
          <w:rFonts w:ascii="Montserrat Light" w:hAnsi="Montserrat Light"/>
          <w:sz w:val="22"/>
          <w:szCs w:val="22"/>
        </w:rPr>
      </w:pPr>
      <w:r>
        <w:rPr>
          <w:rFonts w:ascii="Montserrat Light" w:hAnsi="Montserrat Light"/>
          <w:sz w:val="22"/>
          <w:szCs w:val="22"/>
        </w:rPr>
        <w:t xml:space="preserve">À l’expiration du délai de réception des candidatures, un jury </w:t>
      </w:r>
      <w:r w:rsidR="00BA165D">
        <w:rPr>
          <w:rFonts w:ascii="Montserrat Light" w:hAnsi="Montserrat Light"/>
          <w:sz w:val="22"/>
          <w:szCs w:val="22"/>
        </w:rPr>
        <w:t>sous la présidence d</w:t>
      </w:r>
      <w:r w:rsidR="004F45D5">
        <w:rPr>
          <w:rFonts w:ascii="Montserrat Light" w:hAnsi="Montserrat Light"/>
          <w:sz w:val="22"/>
          <w:szCs w:val="22"/>
        </w:rPr>
        <w:t>u 1</w:t>
      </w:r>
      <w:r w:rsidR="004F45D5" w:rsidRPr="004F45D5">
        <w:rPr>
          <w:rFonts w:ascii="Montserrat Light" w:hAnsi="Montserrat Light"/>
          <w:sz w:val="22"/>
          <w:szCs w:val="22"/>
          <w:vertAlign w:val="superscript"/>
        </w:rPr>
        <w:t>er</w:t>
      </w:r>
      <w:r w:rsidR="004F45D5">
        <w:rPr>
          <w:rFonts w:ascii="Montserrat Light" w:hAnsi="Montserrat Light"/>
          <w:sz w:val="22"/>
          <w:szCs w:val="22"/>
        </w:rPr>
        <w:t xml:space="preserve">  </w:t>
      </w:r>
      <w:r w:rsidR="00753AC8">
        <w:rPr>
          <w:rFonts w:ascii="Montserrat Light" w:hAnsi="Montserrat Light"/>
          <w:sz w:val="22"/>
          <w:szCs w:val="22"/>
        </w:rPr>
        <w:t>A</w:t>
      </w:r>
      <w:r w:rsidR="00BA165D">
        <w:rPr>
          <w:rFonts w:ascii="Montserrat Light" w:hAnsi="Montserrat Light"/>
          <w:sz w:val="22"/>
          <w:szCs w:val="22"/>
        </w:rPr>
        <w:t xml:space="preserve">djoint à la Maire de Paris, </w:t>
      </w:r>
      <w:r w:rsidR="00D4796D">
        <w:rPr>
          <w:rFonts w:ascii="Montserrat Light" w:hAnsi="Montserrat Light"/>
          <w:sz w:val="22"/>
          <w:szCs w:val="22"/>
        </w:rPr>
        <w:t>se réunit afin d’examiner</w:t>
      </w:r>
      <w:r>
        <w:rPr>
          <w:rFonts w:ascii="Montserrat Light" w:hAnsi="Montserrat Light"/>
          <w:sz w:val="22"/>
          <w:szCs w:val="22"/>
        </w:rPr>
        <w:t xml:space="preserve"> les structures candidates dont le dossier </w:t>
      </w:r>
      <w:r w:rsidR="005B1F2C">
        <w:rPr>
          <w:rFonts w:ascii="Montserrat Light" w:hAnsi="Montserrat Light"/>
          <w:sz w:val="22"/>
          <w:szCs w:val="22"/>
        </w:rPr>
        <w:t xml:space="preserve">déposé </w:t>
      </w:r>
      <w:r>
        <w:rPr>
          <w:rFonts w:ascii="Montserrat Light" w:hAnsi="Montserrat Light"/>
          <w:sz w:val="22"/>
          <w:szCs w:val="22"/>
        </w:rPr>
        <w:t>est complet</w:t>
      </w:r>
      <w:r w:rsidR="005B1F2C">
        <w:rPr>
          <w:rFonts w:ascii="Montserrat Light" w:hAnsi="Montserrat Light"/>
          <w:sz w:val="22"/>
          <w:szCs w:val="22"/>
        </w:rPr>
        <w:t>.</w:t>
      </w:r>
    </w:p>
    <w:p w14:paraId="1FF222A1" w14:textId="77777777" w:rsidR="00D4796D" w:rsidRPr="00D4796D" w:rsidRDefault="00D4796D" w:rsidP="00D4796D">
      <w:pPr>
        <w:pStyle w:val="Default"/>
        <w:jc w:val="both"/>
        <w:rPr>
          <w:rFonts w:ascii="Montserrat Light" w:hAnsi="Montserrat Light"/>
          <w:sz w:val="22"/>
          <w:szCs w:val="22"/>
        </w:rPr>
      </w:pPr>
      <w:r w:rsidRPr="00D4796D">
        <w:rPr>
          <w:rFonts w:ascii="Montserrat Light" w:hAnsi="Montserrat Light"/>
          <w:sz w:val="22"/>
          <w:szCs w:val="22"/>
        </w:rPr>
        <w:t xml:space="preserve">Des précisions ou des informations complémentaires peuvent être demandées sur les projets. </w:t>
      </w:r>
    </w:p>
    <w:p w14:paraId="695B6C97" w14:textId="77777777" w:rsidR="00E8180E" w:rsidRDefault="00E8180E" w:rsidP="00D4796D">
      <w:pPr>
        <w:pStyle w:val="Default"/>
        <w:jc w:val="both"/>
        <w:rPr>
          <w:rFonts w:ascii="Montserrat Light" w:hAnsi="Montserrat Light"/>
          <w:sz w:val="22"/>
          <w:szCs w:val="22"/>
        </w:rPr>
      </w:pPr>
    </w:p>
    <w:p w14:paraId="1ECFFECF" w14:textId="0409A010" w:rsidR="00D4796D" w:rsidRPr="00D4796D" w:rsidRDefault="00D4796D" w:rsidP="00D4796D">
      <w:pPr>
        <w:pStyle w:val="Default"/>
        <w:jc w:val="both"/>
        <w:rPr>
          <w:rFonts w:ascii="Montserrat Light" w:hAnsi="Montserrat Light"/>
          <w:sz w:val="22"/>
          <w:szCs w:val="22"/>
        </w:rPr>
      </w:pPr>
      <w:r w:rsidRPr="00D4796D">
        <w:rPr>
          <w:rFonts w:ascii="Montserrat Light" w:hAnsi="Montserrat Light"/>
          <w:sz w:val="22"/>
          <w:szCs w:val="22"/>
        </w:rPr>
        <w:t>Le comité de sélection compren</w:t>
      </w:r>
      <w:r>
        <w:rPr>
          <w:rFonts w:ascii="Montserrat Light" w:hAnsi="Montserrat Light"/>
          <w:sz w:val="22"/>
          <w:szCs w:val="22"/>
        </w:rPr>
        <w:t>d</w:t>
      </w:r>
      <w:r w:rsidRPr="00D4796D">
        <w:rPr>
          <w:rFonts w:ascii="Montserrat Light" w:hAnsi="Montserrat Light"/>
          <w:sz w:val="22"/>
          <w:szCs w:val="22"/>
        </w:rPr>
        <w:t xml:space="preserve"> : </w:t>
      </w:r>
    </w:p>
    <w:p w14:paraId="2C6F196D" w14:textId="7E1B42D4" w:rsidR="00D4796D" w:rsidRPr="00D4796D" w:rsidRDefault="00E8180E" w:rsidP="00D4796D">
      <w:pPr>
        <w:pStyle w:val="Default"/>
        <w:jc w:val="both"/>
        <w:rPr>
          <w:rFonts w:ascii="Montserrat Light" w:hAnsi="Montserrat Light"/>
          <w:sz w:val="22"/>
          <w:szCs w:val="22"/>
        </w:rPr>
      </w:pPr>
      <w:r>
        <w:rPr>
          <w:rFonts w:ascii="Montserrat Light" w:hAnsi="Montserrat Light"/>
          <w:sz w:val="22"/>
          <w:szCs w:val="22"/>
        </w:rPr>
        <w:t>-L</w:t>
      </w:r>
      <w:r w:rsidR="00D4796D" w:rsidRPr="00D4796D">
        <w:rPr>
          <w:rFonts w:ascii="Montserrat Light" w:hAnsi="Montserrat Light"/>
          <w:sz w:val="22"/>
          <w:szCs w:val="22"/>
        </w:rPr>
        <w:t>’adjoint à la Maire de Paris chargé de toutes les questions relatives au Budget, au financement et transformation des politiques publiques ou son</w:t>
      </w:r>
      <w:r w:rsidR="00432CDB">
        <w:rPr>
          <w:rFonts w:ascii="Montserrat Light" w:hAnsi="Montserrat Light"/>
          <w:sz w:val="22"/>
          <w:szCs w:val="22"/>
        </w:rPr>
        <w:t>/sa</w:t>
      </w:r>
      <w:r w:rsidR="00D4796D" w:rsidRPr="00D4796D">
        <w:rPr>
          <w:rFonts w:ascii="Montserrat Light" w:hAnsi="Montserrat Light"/>
          <w:sz w:val="22"/>
          <w:szCs w:val="22"/>
        </w:rPr>
        <w:t xml:space="preserve"> représentant</w:t>
      </w:r>
      <w:r w:rsidR="00432CDB">
        <w:rPr>
          <w:rFonts w:ascii="Montserrat Light" w:hAnsi="Montserrat Light"/>
          <w:sz w:val="22"/>
          <w:szCs w:val="22"/>
        </w:rPr>
        <w:t>.e</w:t>
      </w:r>
      <w:r w:rsidR="00D4796D" w:rsidRPr="00D4796D">
        <w:rPr>
          <w:rFonts w:ascii="Montserrat Light" w:hAnsi="Montserrat Light"/>
          <w:sz w:val="22"/>
          <w:szCs w:val="22"/>
        </w:rPr>
        <w:t xml:space="preserve"> </w:t>
      </w:r>
    </w:p>
    <w:p w14:paraId="7576B3F0" w14:textId="1A56C622" w:rsidR="00E8180E" w:rsidRDefault="00E8180E" w:rsidP="00D4796D">
      <w:pPr>
        <w:pStyle w:val="Default"/>
        <w:jc w:val="both"/>
        <w:rPr>
          <w:rFonts w:ascii="Montserrat Light" w:hAnsi="Montserrat Light"/>
          <w:sz w:val="22"/>
          <w:szCs w:val="22"/>
        </w:rPr>
      </w:pPr>
      <w:r>
        <w:rPr>
          <w:rFonts w:ascii="Montserrat Light" w:hAnsi="Montserrat Light"/>
          <w:sz w:val="22"/>
          <w:szCs w:val="22"/>
        </w:rPr>
        <w:t>-L</w:t>
      </w:r>
      <w:r w:rsidR="00D4796D" w:rsidRPr="00D4796D">
        <w:rPr>
          <w:rFonts w:ascii="Montserrat Light" w:hAnsi="Montserrat Light"/>
          <w:sz w:val="22"/>
          <w:szCs w:val="22"/>
        </w:rPr>
        <w:t xml:space="preserve">’adjointe à la Maire de Paris chargée de toutes les questions relatives </w:t>
      </w:r>
      <w:r w:rsidR="00D4796D">
        <w:rPr>
          <w:rFonts w:ascii="Montserrat Light" w:hAnsi="Montserrat Light"/>
          <w:sz w:val="22"/>
          <w:szCs w:val="22"/>
        </w:rPr>
        <w:t xml:space="preserve">à l’égalité femmes/hommes, la lutte contre les discriminations et des droits humains </w:t>
      </w:r>
      <w:r w:rsidR="00D4796D" w:rsidRPr="00D4796D">
        <w:rPr>
          <w:rFonts w:ascii="Montserrat Light" w:hAnsi="Montserrat Light"/>
          <w:sz w:val="22"/>
          <w:szCs w:val="22"/>
        </w:rPr>
        <w:t xml:space="preserve">ou </w:t>
      </w:r>
      <w:r>
        <w:rPr>
          <w:rFonts w:ascii="Montserrat Light" w:hAnsi="Montserrat Light"/>
          <w:sz w:val="22"/>
          <w:szCs w:val="22"/>
        </w:rPr>
        <w:t xml:space="preserve">son, sa représentant.e. </w:t>
      </w:r>
    </w:p>
    <w:p w14:paraId="21A707A8" w14:textId="30A8A171" w:rsidR="00D4796D" w:rsidRDefault="00D4796D" w:rsidP="00D4796D">
      <w:pPr>
        <w:pStyle w:val="Default"/>
        <w:jc w:val="both"/>
        <w:rPr>
          <w:rFonts w:ascii="Montserrat Light" w:hAnsi="Montserrat Light"/>
          <w:sz w:val="22"/>
          <w:szCs w:val="22"/>
        </w:rPr>
      </w:pPr>
      <w:r>
        <w:rPr>
          <w:rFonts w:ascii="Montserrat Light" w:hAnsi="Montserrat Light"/>
          <w:sz w:val="22"/>
          <w:szCs w:val="22"/>
        </w:rPr>
        <w:t>-</w:t>
      </w:r>
      <w:r w:rsidR="00E8180E">
        <w:rPr>
          <w:rFonts w:ascii="Montserrat Light" w:hAnsi="Montserrat Light"/>
          <w:sz w:val="22"/>
          <w:szCs w:val="22"/>
        </w:rPr>
        <w:t>L</w:t>
      </w:r>
      <w:r w:rsidRPr="00D4796D">
        <w:rPr>
          <w:rFonts w:ascii="Montserrat Light" w:hAnsi="Montserrat Light"/>
          <w:sz w:val="22"/>
          <w:szCs w:val="22"/>
        </w:rPr>
        <w:t>’adjoint</w:t>
      </w:r>
      <w:r>
        <w:rPr>
          <w:rFonts w:ascii="Montserrat Light" w:hAnsi="Montserrat Light"/>
          <w:sz w:val="22"/>
          <w:szCs w:val="22"/>
        </w:rPr>
        <w:t xml:space="preserve"> à la Maire de Paris pour la Culture ou son</w:t>
      </w:r>
      <w:r w:rsidR="00E8180E">
        <w:rPr>
          <w:rFonts w:ascii="Montserrat Light" w:hAnsi="Montserrat Light"/>
          <w:sz w:val="22"/>
          <w:szCs w:val="22"/>
        </w:rPr>
        <w:t>, sa</w:t>
      </w:r>
      <w:r>
        <w:rPr>
          <w:rFonts w:ascii="Montserrat Light" w:hAnsi="Montserrat Light"/>
          <w:sz w:val="22"/>
          <w:szCs w:val="22"/>
        </w:rPr>
        <w:t xml:space="preserve"> représentant</w:t>
      </w:r>
      <w:r w:rsidR="00E8180E">
        <w:rPr>
          <w:rFonts w:ascii="Montserrat Light" w:hAnsi="Montserrat Light"/>
          <w:sz w:val="22"/>
          <w:szCs w:val="22"/>
        </w:rPr>
        <w:t>.e.</w:t>
      </w:r>
    </w:p>
    <w:p w14:paraId="30E03395" w14:textId="33BD4473" w:rsidR="00D4796D" w:rsidRDefault="00D4796D" w:rsidP="00D4796D">
      <w:pPr>
        <w:pStyle w:val="Default"/>
        <w:jc w:val="both"/>
        <w:rPr>
          <w:rFonts w:ascii="Montserrat Light" w:hAnsi="Montserrat Light"/>
          <w:sz w:val="22"/>
          <w:szCs w:val="22"/>
        </w:rPr>
      </w:pPr>
      <w:r>
        <w:rPr>
          <w:rFonts w:ascii="Montserrat Light" w:hAnsi="Montserrat Light"/>
          <w:sz w:val="22"/>
          <w:szCs w:val="22"/>
        </w:rPr>
        <w:t>-</w:t>
      </w:r>
      <w:r w:rsidR="00E8180E">
        <w:rPr>
          <w:rFonts w:ascii="Montserrat Light" w:hAnsi="Montserrat Light"/>
          <w:sz w:val="22"/>
          <w:szCs w:val="22"/>
        </w:rPr>
        <w:t>L</w:t>
      </w:r>
      <w:r w:rsidRPr="00D4796D">
        <w:rPr>
          <w:rFonts w:ascii="Montserrat Light" w:hAnsi="Montserrat Light"/>
          <w:sz w:val="22"/>
          <w:szCs w:val="22"/>
        </w:rPr>
        <w:t>’adjointe à la Maire de Paris chargée d</w:t>
      </w:r>
      <w:r>
        <w:rPr>
          <w:rFonts w:ascii="Montserrat Light" w:hAnsi="Montserrat Light"/>
          <w:sz w:val="22"/>
          <w:szCs w:val="22"/>
        </w:rPr>
        <w:t xml:space="preserve">u Patrimoine ou </w:t>
      </w:r>
      <w:r w:rsidR="00E8180E">
        <w:rPr>
          <w:rFonts w:ascii="Montserrat Light" w:hAnsi="Montserrat Light"/>
          <w:sz w:val="22"/>
          <w:szCs w:val="22"/>
        </w:rPr>
        <w:t>son, sa représentant.e.</w:t>
      </w:r>
    </w:p>
    <w:p w14:paraId="5744E6AC" w14:textId="2C846D34" w:rsidR="00D4796D" w:rsidRPr="00D4796D" w:rsidRDefault="00D4796D" w:rsidP="00D4796D">
      <w:pPr>
        <w:pStyle w:val="Default"/>
        <w:jc w:val="both"/>
        <w:rPr>
          <w:rFonts w:ascii="Montserrat Light" w:hAnsi="Montserrat Light"/>
          <w:sz w:val="22"/>
          <w:szCs w:val="22"/>
        </w:rPr>
      </w:pPr>
      <w:r w:rsidRPr="00D4796D">
        <w:rPr>
          <w:rFonts w:ascii="Montserrat Light" w:hAnsi="Montserrat Light"/>
          <w:sz w:val="22"/>
          <w:szCs w:val="22"/>
        </w:rPr>
        <w:t xml:space="preserve"> -</w:t>
      </w:r>
      <w:r w:rsidR="00E8180E">
        <w:rPr>
          <w:rFonts w:ascii="Montserrat Light" w:hAnsi="Montserrat Light"/>
          <w:sz w:val="22"/>
          <w:szCs w:val="22"/>
        </w:rPr>
        <w:t>U</w:t>
      </w:r>
      <w:r w:rsidRPr="00D4796D">
        <w:rPr>
          <w:rFonts w:ascii="Montserrat Light" w:hAnsi="Montserrat Light"/>
          <w:sz w:val="22"/>
          <w:szCs w:val="22"/>
        </w:rPr>
        <w:t>n</w:t>
      </w:r>
      <w:r w:rsidR="00E8180E">
        <w:rPr>
          <w:rFonts w:ascii="Montserrat Light" w:hAnsi="Montserrat Light"/>
          <w:sz w:val="22"/>
          <w:szCs w:val="22"/>
        </w:rPr>
        <w:t>.e</w:t>
      </w:r>
      <w:r w:rsidRPr="00D4796D">
        <w:rPr>
          <w:rFonts w:ascii="Montserrat Light" w:hAnsi="Montserrat Light"/>
          <w:sz w:val="22"/>
          <w:szCs w:val="22"/>
        </w:rPr>
        <w:t xml:space="preserve"> ou des représentant.e.s </w:t>
      </w:r>
      <w:r>
        <w:rPr>
          <w:rFonts w:ascii="Montserrat Light" w:hAnsi="Montserrat Light"/>
          <w:sz w:val="22"/>
          <w:szCs w:val="22"/>
        </w:rPr>
        <w:t>du Service Interministériel des Archives de France</w:t>
      </w:r>
      <w:r w:rsidR="00E8180E">
        <w:rPr>
          <w:rFonts w:ascii="Montserrat Light" w:hAnsi="Montserrat Light"/>
          <w:sz w:val="22"/>
          <w:szCs w:val="22"/>
        </w:rPr>
        <w:t>.</w:t>
      </w:r>
    </w:p>
    <w:p w14:paraId="31D62BAB" w14:textId="6C2D38D1" w:rsidR="00D4796D" w:rsidRDefault="00D4796D" w:rsidP="00D4796D">
      <w:pPr>
        <w:pStyle w:val="Default"/>
        <w:jc w:val="both"/>
        <w:rPr>
          <w:rFonts w:ascii="Montserrat Light" w:hAnsi="Montserrat Light"/>
          <w:sz w:val="22"/>
          <w:szCs w:val="22"/>
        </w:rPr>
      </w:pPr>
      <w:r w:rsidRPr="00D4796D">
        <w:rPr>
          <w:rFonts w:ascii="Montserrat Light" w:hAnsi="Montserrat Light"/>
          <w:sz w:val="22"/>
          <w:szCs w:val="22"/>
        </w:rPr>
        <w:t>-</w:t>
      </w:r>
      <w:r w:rsidR="00E8180E">
        <w:rPr>
          <w:rFonts w:ascii="Montserrat Light" w:hAnsi="Montserrat Light"/>
          <w:sz w:val="22"/>
          <w:szCs w:val="22"/>
        </w:rPr>
        <w:t>U</w:t>
      </w:r>
      <w:r w:rsidRPr="00D4796D">
        <w:rPr>
          <w:rFonts w:ascii="Montserrat Light" w:hAnsi="Montserrat Light"/>
          <w:sz w:val="22"/>
          <w:szCs w:val="22"/>
        </w:rPr>
        <w:t>n</w:t>
      </w:r>
      <w:r w:rsidR="00E8180E">
        <w:rPr>
          <w:rFonts w:ascii="Montserrat Light" w:hAnsi="Montserrat Light"/>
          <w:sz w:val="22"/>
          <w:szCs w:val="22"/>
        </w:rPr>
        <w:t>.e</w:t>
      </w:r>
      <w:r w:rsidRPr="00D4796D">
        <w:rPr>
          <w:rFonts w:ascii="Montserrat Light" w:hAnsi="Montserrat Light"/>
          <w:sz w:val="22"/>
          <w:szCs w:val="22"/>
        </w:rPr>
        <w:t xml:space="preserve"> ou des représentant.es de la Direction de la Démocratie, des Citoyens et des Territoires. </w:t>
      </w:r>
    </w:p>
    <w:p w14:paraId="23549317" w14:textId="1DE99F31" w:rsidR="00D4796D" w:rsidRDefault="00D4796D" w:rsidP="00D4796D">
      <w:pPr>
        <w:pStyle w:val="Default"/>
        <w:jc w:val="both"/>
        <w:rPr>
          <w:rFonts w:ascii="Montserrat Light" w:hAnsi="Montserrat Light"/>
          <w:sz w:val="22"/>
          <w:szCs w:val="22"/>
        </w:rPr>
      </w:pPr>
      <w:r w:rsidRPr="00D4796D">
        <w:rPr>
          <w:rFonts w:ascii="Montserrat Light" w:hAnsi="Montserrat Light"/>
          <w:sz w:val="22"/>
          <w:szCs w:val="22"/>
        </w:rPr>
        <w:t>-</w:t>
      </w:r>
      <w:r w:rsidR="00E8180E">
        <w:rPr>
          <w:rFonts w:ascii="Montserrat Light" w:hAnsi="Montserrat Light"/>
          <w:sz w:val="22"/>
          <w:szCs w:val="22"/>
        </w:rPr>
        <w:t>U</w:t>
      </w:r>
      <w:r w:rsidRPr="00D4796D">
        <w:rPr>
          <w:rFonts w:ascii="Montserrat Light" w:hAnsi="Montserrat Light"/>
          <w:sz w:val="22"/>
          <w:szCs w:val="22"/>
        </w:rPr>
        <w:t>n</w:t>
      </w:r>
      <w:r w:rsidR="00E8180E">
        <w:rPr>
          <w:rFonts w:ascii="Montserrat Light" w:hAnsi="Montserrat Light"/>
          <w:sz w:val="22"/>
          <w:szCs w:val="22"/>
        </w:rPr>
        <w:t>.e</w:t>
      </w:r>
      <w:r w:rsidRPr="00D4796D">
        <w:rPr>
          <w:rFonts w:ascii="Montserrat Light" w:hAnsi="Montserrat Light"/>
          <w:sz w:val="22"/>
          <w:szCs w:val="22"/>
        </w:rPr>
        <w:t xml:space="preserve"> ou des rep</w:t>
      </w:r>
      <w:r>
        <w:rPr>
          <w:rFonts w:ascii="Montserrat Light" w:hAnsi="Montserrat Light"/>
          <w:sz w:val="22"/>
          <w:szCs w:val="22"/>
        </w:rPr>
        <w:t>résentant.es de la Direction des affaires Culturelles et des Archives de Paris.</w:t>
      </w:r>
      <w:r w:rsidRPr="00D4796D">
        <w:rPr>
          <w:rFonts w:ascii="Montserrat Light" w:hAnsi="Montserrat Light"/>
          <w:sz w:val="22"/>
          <w:szCs w:val="22"/>
        </w:rPr>
        <w:t xml:space="preserve"> </w:t>
      </w:r>
    </w:p>
    <w:p w14:paraId="781B1D60" w14:textId="0DBD5F9A" w:rsidR="00D4796D" w:rsidRPr="00D4796D" w:rsidRDefault="00D4796D" w:rsidP="00D4796D">
      <w:pPr>
        <w:pStyle w:val="Default"/>
        <w:jc w:val="both"/>
        <w:rPr>
          <w:rFonts w:ascii="Montserrat Light" w:hAnsi="Montserrat Light"/>
          <w:sz w:val="22"/>
          <w:szCs w:val="22"/>
        </w:rPr>
      </w:pPr>
      <w:r>
        <w:rPr>
          <w:rFonts w:ascii="Montserrat Light" w:hAnsi="Montserrat Light"/>
          <w:sz w:val="22"/>
          <w:szCs w:val="22"/>
        </w:rPr>
        <w:t xml:space="preserve">-Un.e </w:t>
      </w:r>
      <w:r w:rsidRPr="00D4796D">
        <w:rPr>
          <w:rFonts w:ascii="Montserrat Light" w:hAnsi="Montserrat Light"/>
          <w:sz w:val="22"/>
          <w:szCs w:val="22"/>
        </w:rPr>
        <w:t>rep</w:t>
      </w:r>
      <w:r>
        <w:rPr>
          <w:rFonts w:ascii="Montserrat Light" w:hAnsi="Montserrat Light"/>
          <w:sz w:val="22"/>
          <w:szCs w:val="22"/>
        </w:rPr>
        <w:t>résentant.e de la Délégation Interministérielle à la lutte contre le Racisme, l’Antisémitisme et la haine anti LGBT.</w:t>
      </w:r>
    </w:p>
    <w:p w14:paraId="06A5D7CD" w14:textId="77777777" w:rsidR="00D4796D" w:rsidRPr="00D4796D" w:rsidRDefault="00D4796D" w:rsidP="00D4796D">
      <w:pPr>
        <w:pStyle w:val="Default"/>
        <w:jc w:val="both"/>
        <w:rPr>
          <w:rFonts w:ascii="Montserrat Light" w:hAnsi="Montserrat Light"/>
          <w:sz w:val="22"/>
          <w:szCs w:val="22"/>
        </w:rPr>
      </w:pPr>
    </w:p>
    <w:p w14:paraId="02E2CB4F" w14:textId="7EFCC172" w:rsidR="00BA165D" w:rsidRDefault="005B1F2C" w:rsidP="00ED0E51">
      <w:pPr>
        <w:jc w:val="both"/>
        <w:rPr>
          <w:rFonts w:ascii="Montserrat Light" w:hAnsi="Montserrat Light"/>
          <w:sz w:val="22"/>
          <w:szCs w:val="22"/>
        </w:rPr>
      </w:pPr>
      <w:r>
        <w:rPr>
          <w:rFonts w:ascii="Montserrat Light" w:hAnsi="Montserrat Light"/>
          <w:sz w:val="22"/>
          <w:szCs w:val="22"/>
        </w:rPr>
        <w:t>L</w:t>
      </w:r>
      <w:r w:rsidR="00753AC8">
        <w:rPr>
          <w:rFonts w:ascii="Montserrat Light" w:hAnsi="Montserrat Light"/>
          <w:sz w:val="22"/>
          <w:szCs w:val="22"/>
        </w:rPr>
        <w:t>a</w:t>
      </w:r>
      <w:r>
        <w:rPr>
          <w:rFonts w:ascii="Montserrat Light" w:hAnsi="Montserrat Light"/>
          <w:sz w:val="22"/>
          <w:szCs w:val="22"/>
        </w:rPr>
        <w:t xml:space="preserve"> sélection repose</w:t>
      </w:r>
      <w:r w:rsidR="00ED0E51">
        <w:rPr>
          <w:rFonts w:ascii="Montserrat Light" w:hAnsi="Montserrat Light"/>
          <w:sz w:val="22"/>
          <w:szCs w:val="22"/>
        </w:rPr>
        <w:t xml:space="preserve"> sur le fondement des critères suivants :</w:t>
      </w:r>
      <w:r w:rsidR="00ED0E51" w:rsidRPr="00ED0E51">
        <w:rPr>
          <w:rFonts w:ascii="Montserrat Light" w:hAnsi="Montserrat Light"/>
          <w:sz w:val="22"/>
          <w:szCs w:val="22"/>
        </w:rPr>
        <w:t xml:space="preserve"> </w:t>
      </w:r>
    </w:p>
    <w:p w14:paraId="5A803554" w14:textId="13337E74" w:rsidR="00CB7E05" w:rsidRPr="007A65DB" w:rsidRDefault="00CB7E05" w:rsidP="00ED0E51">
      <w:pPr>
        <w:jc w:val="both"/>
        <w:rPr>
          <w:rFonts w:ascii="Montserrat Light" w:hAnsi="Montserrat Light"/>
          <w:sz w:val="22"/>
          <w:szCs w:val="22"/>
        </w:rPr>
      </w:pPr>
      <w:r w:rsidRPr="007A65DB">
        <w:rPr>
          <w:rFonts w:ascii="Montserrat Light" w:hAnsi="Montserrat Light"/>
          <w:sz w:val="22"/>
          <w:szCs w:val="22"/>
        </w:rPr>
        <w:t xml:space="preserve">-Les </w:t>
      </w:r>
      <w:r w:rsidR="00911B7A" w:rsidRPr="007A65DB">
        <w:rPr>
          <w:rFonts w:ascii="Montserrat Light" w:hAnsi="Montserrat Light"/>
          <w:sz w:val="22"/>
          <w:szCs w:val="22"/>
        </w:rPr>
        <w:t xml:space="preserve">activités exercées dans les locaux </w:t>
      </w:r>
      <w:r w:rsidRPr="007A65DB">
        <w:rPr>
          <w:rFonts w:ascii="Montserrat Light" w:hAnsi="Montserrat Light"/>
          <w:sz w:val="22"/>
          <w:szCs w:val="22"/>
        </w:rPr>
        <w:t xml:space="preserve">du 22 rue </w:t>
      </w:r>
      <w:r w:rsidR="00402316" w:rsidRPr="007A65DB">
        <w:rPr>
          <w:rFonts w:ascii="Montserrat Light" w:hAnsi="Montserrat Light"/>
          <w:sz w:val="22"/>
          <w:szCs w:val="22"/>
        </w:rPr>
        <w:t>Mahler</w:t>
      </w:r>
      <w:r w:rsidR="0092741E" w:rsidRPr="007A65DB">
        <w:rPr>
          <w:rFonts w:ascii="Montserrat Light" w:hAnsi="Montserrat Light"/>
          <w:sz w:val="22"/>
          <w:szCs w:val="22"/>
        </w:rPr>
        <w:t xml:space="preserve"> relatives à la valorisation des archives LGBTQI+.</w:t>
      </w:r>
    </w:p>
    <w:p w14:paraId="1E49F9C1" w14:textId="3AFF5F36" w:rsidR="00BA165D" w:rsidRDefault="00BA165D" w:rsidP="00ED0E51">
      <w:pPr>
        <w:jc w:val="both"/>
        <w:rPr>
          <w:rFonts w:ascii="Montserrat Light" w:hAnsi="Montserrat Light"/>
          <w:sz w:val="22"/>
          <w:szCs w:val="22"/>
        </w:rPr>
      </w:pPr>
      <w:r>
        <w:rPr>
          <w:rFonts w:ascii="Montserrat Light" w:hAnsi="Montserrat Light"/>
          <w:sz w:val="22"/>
          <w:szCs w:val="22"/>
        </w:rPr>
        <w:t>-</w:t>
      </w:r>
      <w:r w:rsidR="001C4351">
        <w:rPr>
          <w:rFonts w:ascii="Montserrat Light" w:hAnsi="Montserrat Light"/>
          <w:sz w:val="22"/>
          <w:szCs w:val="22"/>
        </w:rPr>
        <w:t>L</w:t>
      </w:r>
      <w:r w:rsidR="001C4351" w:rsidRPr="001F55D6">
        <w:rPr>
          <w:rFonts w:ascii="Montserrat Light" w:hAnsi="Montserrat Light"/>
          <w:sz w:val="22"/>
          <w:szCs w:val="22"/>
        </w:rPr>
        <w:t>a cohérence et la faisabilité économique du projet (les moyens humains et financiers mobilisés par rapport aux personnes bénéficiaires, l’identification de ressources autres que la subvention demandée, etc.</w:t>
      </w:r>
      <w:r w:rsidR="001C4351">
        <w:rPr>
          <w:rFonts w:ascii="Montserrat Light" w:hAnsi="Montserrat Light"/>
          <w:sz w:val="22"/>
          <w:szCs w:val="22"/>
        </w:rPr>
        <w:t>)</w:t>
      </w:r>
      <w:r w:rsidR="00756E34">
        <w:rPr>
          <w:rFonts w:ascii="Montserrat Light" w:hAnsi="Montserrat Light"/>
          <w:sz w:val="22"/>
          <w:szCs w:val="22"/>
        </w:rPr>
        <w:t xml:space="preserve"> intégrant une diversité des ressources</w:t>
      </w:r>
      <w:r w:rsidR="00821361">
        <w:rPr>
          <w:rFonts w:ascii="Montserrat Light" w:hAnsi="Montserrat Light"/>
          <w:sz w:val="22"/>
          <w:szCs w:val="22"/>
        </w:rPr>
        <w:t xml:space="preserve"> et des moyens mis en œuvre</w:t>
      </w:r>
      <w:r w:rsidR="00756E34">
        <w:rPr>
          <w:rFonts w:ascii="Montserrat Light" w:hAnsi="Montserrat Light"/>
          <w:sz w:val="22"/>
          <w:szCs w:val="22"/>
        </w:rPr>
        <w:t>.</w:t>
      </w:r>
    </w:p>
    <w:p w14:paraId="569F9E4C" w14:textId="3D0EFE84" w:rsidR="001C4351" w:rsidRDefault="001C4351" w:rsidP="00ED0E51">
      <w:pPr>
        <w:jc w:val="both"/>
        <w:rPr>
          <w:rFonts w:ascii="Montserrat Light" w:hAnsi="Montserrat Light"/>
          <w:sz w:val="22"/>
          <w:szCs w:val="22"/>
        </w:rPr>
      </w:pPr>
      <w:r>
        <w:rPr>
          <w:rFonts w:ascii="Montserrat Light" w:hAnsi="Montserrat Light"/>
          <w:sz w:val="22"/>
          <w:szCs w:val="22"/>
        </w:rPr>
        <w:t>-L</w:t>
      </w:r>
      <w:r w:rsidR="00821361">
        <w:rPr>
          <w:rFonts w:ascii="Montserrat Light" w:hAnsi="Montserrat Light"/>
          <w:sz w:val="22"/>
          <w:szCs w:val="22"/>
        </w:rPr>
        <w:t>a description du</w:t>
      </w:r>
      <w:r>
        <w:rPr>
          <w:rFonts w:ascii="Montserrat Light" w:hAnsi="Montserrat Light"/>
          <w:sz w:val="22"/>
          <w:szCs w:val="22"/>
        </w:rPr>
        <w:t xml:space="preserve"> projet </w:t>
      </w:r>
      <w:r w:rsidR="00821361">
        <w:rPr>
          <w:rFonts w:ascii="Montserrat Light" w:hAnsi="Montserrat Light"/>
          <w:sz w:val="22"/>
          <w:szCs w:val="22"/>
        </w:rPr>
        <w:t>intégrant l</w:t>
      </w:r>
      <w:r>
        <w:rPr>
          <w:rFonts w:ascii="Montserrat Light" w:hAnsi="Montserrat Light"/>
          <w:sz w:val="22"/>
          <w:szCs w:val="22"/>
        </w:rPr>
        <w:t>e lien</w:t>
      </w:r>
      <w:r w:rsidR="00821361">
        <w:rPr>
          <w:rFonts w:ascii="Montserrat Light" w:hAnsi="Montserrat Light"/>
          <w:sz w:val="22"/>
          <w:szCs w:val="22"/>
        </w:rPr>
        <w:t xml:space="preserve"> et les échanges prévues</w:t>
      </w:r>
      <w:r>
        <w:rPr>
          <w:rFonts w:ascii="Montserrat Light" w:hAnsi="Montserrat Light"/>
          <w:sz w:val="22"/>
          <w:szCs w:val="22"/>
        </w:rPr>
        <w:t xml:space="preserve"> avec les institutions publiques archivistiques.</w:t>
      </w:r>
    </w:p>
    <w:p w14:paraId="62F1DF68" w14:textId="77777777" w:rsidR="00ED0E51" w:rsidRDefault="00ED0E51" w:rsidP="001F55D6">
      <w:pPr>
        <w:jc w:val="both"/>
        <w:rPr>
          <w:rFonts w:ascii="Montserrat Light" w:hAnsi="Montserrat Light"/>
          <w:sz w:val="22"/>
          <w:szCs w:val="22"/>
        </w:rPr>
      </w:pPr>
    </w:p>
    <w:p w14:paraId="3EDA4578" w14:textId="1CF759B2" w:rsidR="00DE76DE" w:rsidRPr="001C3BA0" w:rsidRDefault="009703C1" w:rsidP="001F55D6">
      <w:pPr>
        <w:jc w:val="both"/>
        <w:rPr>
          <w:rFonts w:ascii="Montserrat Light" w:hAnsi="Montserrat Light"/>
          <w:b/>
          <w:sz w:val="22"/>
          <w:szCs w:val="22"/>
        </w:rPr>
      </w:pPr>
      <w:r>
        <w:rPr>
          <w:rFonts w:ascii="Montserrat Light" w:hAnsi="Montserrat Light"/>
          <w:b/>
          <w:sz w:val="22"/>
          <w:szCs w:val="22"/>
        </w:rPr>
        <w:t>9</w:t>
      </w:r>
      <w:r w:rsidR="00DE76DE" w:rsidRPr="001C3BA0">
        <w:rPr>
          <w:rFonts w:ascii="Montserrat Light" w:hAnsi="Montserrat Light"/>
          <w:b/>
          <w:sz w:val="22"/>
          <w:szCs w:val="22"/>
        </w:rPr>
        <w:t xml:space="preserve">- Modalités de </w:t>
      </w:r>
      <w:r w:rsidR="001F434D" w:rsidRPr="001C3BA0">
        <w:rPr>
          <w:rFonts w:ascii="Montserrat Light" w:hAnsi="Montserrat Light"/>
          <w:b/>
          <w:sz w:val="22"/>
          <w:szCs w:val="22"/>
        </w:rPr>
        <w:t>versement de la subvention</w:t>
      </w:r>
    </w:p>
    <w:p w14:paraId="56A7EC0D" w14:textId="77777777" w:rsidR="0032597D" w:rsidRPr="001F55D6" w:rsidRDefault="0032597D" w:rsidP="001F55D6">
      <w:pPr>
        <w:jc w:val="both"/>
        <w:rPr>
          <w:rFonts w:ascii="Montserrat Light" w:hAnsi="Montserrat Light"/>
          <w:sz w:val="22"/>
          <w:szCs w:val="22"/>
        </w:rPr>
      </w:pPr>
    </w:p>
    <w:p w14:paraId="5A2F1908" w14:textId="5A85B91D" w:rsidR="00E8180E" w:rsidRDefault="00E8180E" w:rsidP="00E8180E">
      <w:pPr>
        <w:jc w:val="both"/>
        <w:rPr>
          <w:rFonts w:ascii="Montserrat Light" w:hAnsi="Montserrat Light"/>
          <w:sz w:val="22"/>
          <w:szCs w:val="22"/>
        </w:rPr>
      </w:pPr>
      <w:r>
        <w:rPr>
          <w:rFonts w:ascii="Montserrat Light" w:hAnsi="Montserrat Light"/>
          <w:sz w:val="22"/>
          <w:szCs w:val="22"/>
        </w:rPr>
        <w:t>Une convention d’occupation du domaine public de trois ans pour l’occupation du local du 22 Rue Mahler dans le 4</w:t>
      </w:r>
      <w:r w:rsidRPr="00006426">
        <w:rPr>
          <w:rFonts w:ascii="Montserrat Light" w:hAnsi="Montserrat Light"/>
          <w:sz w:val="22"/>
          <w:szCs w:val="22"/>
          <w:vertAlign w:val="superscript"/>
        </w:rPr>
        <w:t>e</w:t>
      </w:r>
      <w:r>
        <w:rPr>
          <w:rFonts w:ascii="Montserrat Light" w:hAnsi="Montserrat Light"/>
          <w:sz w:val="22"/>
          <w:szCs w:val="22"/>
        </w:rPr>
        <w:t xml:space="preserve"> arrondissement de Paris dans le cadre du projet </w:t>
      </w:r>
      <w:r w:rsidR="009B7D37">
        <w:rPr>
          <w:rFonts w:ascii="Montserrat Light" w:hAnsi="Montserrat Light"/>
          <w:sz w:val="22"/>
          <w:szCs w:val="22"/>
        </w:rPr>
        <w:t>d</w:t>
      </w:r>
      <w:r w:rsidR="009B7D37">
        <w:rPr>
          <w:rFonts w:ascii="Montserrat Light" w:hAnsi="Montserrat Light"/>
          <w:sz w:val="22"/>
          <w:szCs w:val="22"/>
        </w:rPr>
        <w:t>u</w:t>
      </w:r>
      <w:r w:rsidR="009B7D37">
        <w:rPr>
          <w:rFonts w:ascii="Montserrat Light" w:hAnsi="Montserrat Light"/>
          <w:sz w:val="22"/>
          <w:szCs w:val="22"/>
        </w:rPr>
        <w:t xml:space="preserve"> </w:t>
      </w:r>
      <w:r>
        <w:rPr>
          <w:rFonts w:ascii="Montserrat Light" w:hAnsi="Montserrat Light"/>
          <w:sz w:val="22"/>
          <w:szCs w:val="22"/>
        </w:rPr>
        <w:t>centre</w:t>
      </w:r>
      <w:r w:rsidR="009B7D37">
        <w:rPr>
          <w:rFonts w:ascii="Montserrat Light" w:hAnsi="Montserrat Light"/>
          <w:sz w:val="22"/>
          <w:szCs w:val="22"/>
        </w:rPr>
        <w:t xml:space="preserve"> de</w:t>
      </w:r>
      <w:bookmarkStart w:id="0" w:name="_GoBack"/>
      <w:bookmarkEnd w:id="0"/>
      <w:r>
        <w:rPr>
          <w:rFonts w:ascii="Montserrat Light" w:hAnsi="Montserrat Light"/>
          <w:sz w:val="22"/>
          <w:szCs w:val="22"/>
        </w:rPr>
        <w:t xml:space="preserve"> valorisation des Archives LGBTQI+ est signée </w:t>
      </w:r>
      <w:r w:rsidRPr="001F55D6">
        <w:rPr>
          <w:rFonts w:ascii="Montserrat Light" w:hAnsi="Montserrat Light"/>
          <w:sz w:val="22"/>
          <w:szCs w:val="22"/>
        </w:rPr>
        <w:t xml:space="preserve">entre la Ville de Paris et la structure bénéficiaire de la subvention. </w:t>
      </w:r>
    </w:p>
    <w:p w14:paraId="5BE02411" w14:textId="77777777" w:rsidR="00E8180E" w:rsidRPr="001F55D6" w:rsidRDefault="00E8180E" w:rsidP="00E8180E">
      <w:pPr>
        <w:jc w:val="both"/>
        <w:rPr>
          <w:rFonts w:ascii="Montserrat Light" w:hAnsi="Montserrat Light"/>
          <w:sz w:val="22"/>
          <w:szCs w:val="22"/>
        </w:rPr>
      </w:pPr>
      <w:r>
        <w:rPr>
          <w:rFonts w:ascii="Montserrat Light" w:hAnsi="Montserrat Light"/>
          <w:sz w:val="22"/>
          <w:szCs w:val="22"/>
        </w:rPr>
        <w:t xml:space="preserve"> </w:t>
      </w:r>
    </w:p>
    <w:p w14:paraId="0317984D" w14:textId="4D67A381" w:rsidR="00C36D34" w:rsidRDefault="00C36D34" w:rsidP="001F55D6">
      <w:pPr>
        <w:jc w:val="both"/>
        <w:rPr>
          <w:rFonts w:ascii="Montserrat Light" w:hAnsi="Montserrat Light"/>
          <w:sz w:val="22"/>
          <w:szCs w:val="22"/>
        </w:rPr>
      </w:pPr>
      <w:r w:rsidRPr="001F55D6">
        <w:rPr>
          <w:rFonts w:ascii="Montserrat Light" w:hAnsi="Montserrat Light"/>
          <w:sz w:val="22"/>
          <w:szCs w:val="22"/>
        </w:rPr>
        <w:t xml:space="preserve">Une convention </w:t>
      </w:r>
      <w:r w:rsidR="00006426">
        <w:rPr>
          <w:rFonts w:ascii="Montserrat Light" w:hAnsi="Montserrat Light"/>
          <w:sz w:val="22"/>
          <w:szCs w:val="22"/>
        </w:rPr>
        <w:t xml:space="preserve">pluriannuelle d’objectifs (CPO) de trois ans </w:t>
      </w:r>
      <w:r w:rsidRPr="001F55D6">
        <w:rPr>
          <w:rFonts w:ascii="Montserrat Light" w:hAnsi="Montserrat Light"/>
          <w:sz w:val="22"/>
          <w:szCs w:val="22"/>
        </w:rPr>
        <w:t xml:space="preserve">définissant les objectifs et les conditions d’évaluation de l’action </w:t>
      </w:r>
      <w:r w:rsidR="002815C1" w:rsidRPr="001F55D6">
        <w:rPr>
          <w:rFonts w:ascii="Montserrat Light" w:hAnsi="Montserrat Light"/>
          <w:sz w:val="22"/>
          <w:szCs w:val="22"/>
        </w:rPr>
        <w:t xml:space="preserve">est </w:t>
      </w:r>
      <w:r w:rsidRPr="001F55D6">
        <w:rPr>
          <w:rFonts w:ascii="Montserrat Light" w:hAnsi="Montserrat Light"/>
          <w:sz w:val="22"/>
          <w:szCs w:val="22"/>
        </w:rPr>
        <w:t xml:space="preserve">signée entre la Ville </w:t>
      </w:r>
      <w:r w:rsidR="009D09ED" w:rsidRPr="001F55D6">
        <w:rPr>
          <w:rFonts w:ascii="Montserrat Light" w:hAnsi="Montserrat Light"/>
          <w:sz w:val="22"/>
          <w:szCs w:val="22"/>
        </w:rPr>
        <w:t xml:space="preserve">de Paris et </w:t>
      </w:r>
      <w:r w:rsidR="00FC5A34" w:rsidRPr="001F55D6">
        <w:rPr>
          <w:rFonts w:ascii="Montserrat Light" w:hAnsi="Montserrat Light"/>
          <w:sz w:val="22"/>
          <w:szCs w:val="22"/>
        </w:rPr>
        <w:t>la structure</w:t>
      </w:r>
      <w:r w:rsidRPr="001F55D6">
        <w:rPr>
          <w:rFonts w:ascii="Montserrat Light" w:hAnsi="Montserrat Light"/>
          <w:sz w:val="22"/>
          <w:szCs w:val="22"/>
        </w:rPr>
        <w:t xml:space="preserve"> bénéficiaire de la subvention</w:t>
      </w:r>
      <w:r w:rsidR="00CD6309">
        <w:rPr>
          <w:rFonts w:ascii="Montserrat Light" w:hAnsi="Montserrat Light"/>
          <w:sz w:val="22"/>
          <w:szCs w:val="22"/>
        </w:rPr>
        <w:t xml:space="preserve"> (cf. annexe 1)</w:t>
      </w:r>
      <w:r w:rsidRPr="001F55D6">
        <w:rPr>
          <w:rFonts w:ascii="Montserrat Light" w:hAnsi="Montserrat Light"/>
          <w:sz w:val="22"/>
          <w:szCs w:val="22"/>
        </w:rPr>
        <w:t xml:space="preserve">. </w:t>
      </w:r>
    </w:p>
    <w:p w14:paraId="7F436838" w14:textId="77777777" w:rsidR="00006426" w:rsidRDefault="00006426" w:rsidP="001F55D6">
      <w:pPr>
        <w:jc w:val="both"/>
        <w:rPr>
          <w:rFonts w:ascii="Montserrat Light" w:hAnsi="Montserrat Light"/>
          <w:sz w:val="22"/>
          <w:szCs w:val="22"/>
        </w:rPr>
      </w:pPr>
    </w:p>
    <w:p w14:paraId="6BDFE00B" w14:textId="6009901D" w:rsidR="00383A5A" w:rsidRPr="001F55D6" w:rsidRDefault="009646EC" w:rsidP="001F55D6">
      <w:pPr>
        <w:jc w:val="both"/>
        <w:rPr>
          <w:rFonts w:ascii="Montserrat Light" w:hAnsi="Montserrat Light"/>
          <w:sz w:val="22"/>
          <w:szCs w:val="22"/>
        </w:rPr>
      </w:pPr>
      <w:r w:rsidRPr="001F55D6">
        <w:rPr>
          <w:rFonts w:ascii="Montserrat Light" w:hAnsi="Montserrat Light"/>
          <w:sz w:val="22"/>
          <w:szCs w:val="22"/>
        </w:rPr>
        <w:t xml:space="preserve">Le montant de la subvention attribuée </w:t>
      </w:r>
      <w:r w:rsidR="002815C1" w:rsidRPr="001F55D6">
        <w:rPr>
          <w:rFonts w:ascii="Montserrat Light" w:hAnsi="Montserrat Light"/>
          <w:sz w:val="22"/>
          <w:szCs w:val="22"/>
        </w:rPr>
        <w:t xml:space="preserve">fait </w:t>
      </w:r>
      <w:r w:rsidRPr="001F55D6">
        <w:rPr>
          <w:rFonts w:ascii="Montserrat Light" w:hAnsi="Montserrat Light"/>
          <w:sz w:val="22"/>
          <w:szCs w:val="22"/>
        </w:rPr>
        <w:t xml:space="preserve">l’objet d’un versement </w:t>
      </w:r>
      <w:r w:rsidR="00753AC8">
        <w:rPr>
          <w:rFonts w:ascii="Montserrat Light" w:hAnsi="Montserrat Light"/>
          <w:sz w:val="22"/>
          <w:szCs w:val="22"/>
        </w:rPr>
        <w:t>selon les modalités définis dans la convention pluriannuelle d’objectifs,</w:t>
      </w:r>
      <w:r w:rsidR="00013B0D" w:rsidRPr="001F55D6">
        <w:rPr>
          <w:rFonts w:ascii="Montserrat Light" w:hAnsi="Montserrat Light"/>
          <w:sz w:val="22"/>
          <w:szCs w:val="22"/>
        </w:rPr>
        <w:t xml:space="preserve"> </w:t>
      </w:r>
      <w:r w:rsidR="00006426">
        <w:rPr>
          <w:rFonts w:ascii="Montserrat Light" w:hAnsi="Montserrat Light"/>
          <w:sz w:val="22"/>
          <w:szCs w:val="22"/>
        </w:rPr>
        <w:t xml:space="preserve">chaque année </w:t>
      </w:r>
      <w:r w:rsidR="00013B0D" w:rsidRPr="001F55D6">
        <w:rPr>
          <w:rFonts w:ascii="Montserrat Light" w:hAnsi="Montserrat Light"/>
          <w:sz w:val="22"/>
          <w:szCs w:val="22"/>
        </w:rPr>
        <w:t>après le passage en conseil de Paris.</w:t>
      </w:r>
    </w:p>
    <w:p w14:paraId="0B5DFE73" w14:textId="77777777" w:rsidR="000A6444" w:rsidRPr="001F55D6" w:rsidRDefault="000A6444" w:rsidP="001F55D6">
      <w:pPr>
        <w:jc w:val="both"/>
        <w:rPr>
          <w:rFonts w:ascii="Montserrat Light" w:hAnsi="Montserrat Light"/>
          <w:sz w:val="22"/>
          <w:szCs w:val="22"/>
        </w:rPr>
      </w:pPr>
    </w:p>
    <w:p w14:paraId="3A2A4BA1" w14:textId="15419875" w:rsidR="00C53EF2" w:rsidRPr="007740C7" w:rsidRDefault="009703C1" w:rsidP="001F55D6">
      <w:pPr>
        <w:jc w:val="both"/>
        <w:rPr>
          <w:rFonts w:ascii="Montserrat Light" w:hAnsi="Montserrat Light"/>
          <w:b/>
          <w:sz w:val="22"/>
          <w:szCs w:val="22"/>
        </w:rPr>
      </w:pPr>
      <w:r>
        <w:rPr>
          <w:rFonts w:ascii="Montserrat Light" w:hAnsi="Montserrat Light"/>
          <w:b/>
          <w:sz w:val="22"/>
          <w:szCs w:val="22"/>
        </w:rPr>
        <w:t>10</w:t>
      </w:r>
      <w:r w:rsidRPr="007740C7">
        <w:rPr>
          <w:rFonts w:ascii="Montserrat Light" w:hAnsi="Montserrat Light"/>
          <w:b/>
          <w:sz w:val="22"/>
          <w:szCs w:val="22"/>
        </w:rPr>
        <w:t xml:space="preserve"> </w:t>
      </w:r>
      <w:r w:rsidR="00C53EF2" w:rsidRPr="007740C7">
        <w:rPr>
          <w:rFonts w:ascii="Montserrat Light" w:hAnsi="Montserrat Light"/>
          <w:b/>
          <w:sz w:val="22"/>
          <w:szCs w:val="22"/>
        </w:rPr>
        <w:t xml:space="preserve">- </w:t>
      </w:r>
      <w:r w:rsidR="00F71716" w:rsidRPr="007740C7">
        <w:rPr>
          <w:rFonts w:ascii="Montserrat Light" w:hAnsi="Montserrat Light"/>
          <w:b/>
          <w:sz w:val="22"/>
          <w:szCs w:val="22"/>
        </w:rPr>
        <w:t>Évaluation</w:t>
      </w:r>
      <w:r w:rsidR="00C53EF2" w:rsidRPr="007740C7">
        <w:rPr>
          <w:rFonts w:ascii="Montserrat Light" w:hAnsi="Montserrat Light"/>
          <w:b/>
          <w:sz w:val="22"/>
          <w:szCs w:val="22"/>
        </w:rPr>
        <w:t xml:space="preserve"> des actions et du suivi des publics </w:t>
      </w:r>
    </w:p>
    <w:p w14:paraId="03A43DFA" w14:textId="77777777" w:rsidR="00C53EF2" w:rsidRPr="001F55D6" w:rsidRDefault="00C53EF2" w:rsidP="001F55D6">
      <w:pPr>
        <w:jc w:val="both"/>
        <w:rPr>
          <w:rFonts w:ascii="Montserrat Light" w:hAnsi="Montserrat Light"/>
          <w:sz w:val="22"/>
          <w:szCs w:val="22"/>
        </w:rPr>
      </w:pPr>
    </w:p>
    <w:p w14:paraId="4EEA552B" w14:textId="1CC58248" w:rsidR="002E5698" w:rsidRPr="001F55D6" w:rsidRDefault="00C53EF2" w:rsidP="001F55D6">
      <w:pPr>
        <w:jc w:val="both"/>
        <w:rPr>
          <w:rFonts w:ascii="Montserrat Light" w:hAnsi="Montserrat Light"/>
          <w:sz w:val="22"/>
          <w:szCs w:val="22"/>
        </w:rPr>
      </w:pPr>
      <w:r w:rsidRPr="001F55D6">
        <w:rPr>
          <w:rFonts w:ascii="Montserrat Light" w:hAnsi="Montserrat Light"/>
          <w:sz w:val="22"/>
          <w:szCs w:val="22"/>
        </w:rPr>
        <w:t xml:space="preserve">Les bénéficiaires des subventions </w:t>
      </w:r>
      <w:r w:rsidR="0035014E" w:rsidRPr="001F55D6">
        <w:rPr>
          <w:rFonts w:ascii="Montserrat Light" w:hAnsi="Montserrat Light"/>
          <w:sz w:val="22"/>
          <w:szCs w:val="22"/>
        </w:rPr>
        <w:t>remett</w:t>
      </w:r>
      <w:r w:rsidR="004A7244" w:rsidRPr="001F55D6">
        <w:rPr>
          <w:rFonts w:ascii="Montserrat Light" w:hAnsi="Montserrat Light"/>
          <w:sz w:val="22"/>
          <w:szCs w:val="22"/>
        </w:rPr>
        <w:t>ent</w:t>
      </w:r>
      <w:r w:rsidR="0035014E" w:rsidRPr="001F55D6">
        <w:rPr>
          <w:rFonts w:ascii="Montserrat Light" w:hAnsi="Montserrat Light"/>
          <w:sz w:val="22"/>
          <w:szCs w:val="22"/>
        </w:rPr>
        <w:t xml:space="preserve"> un bilan </w:t>
      </w:r>
      <w:r w:rsidR="002E5698" w:rsidRPr="001F55D6">
        <w:rPr>
          <w:rFonts w:ascii="Montserrat Light" w:hAnsi="Montserrat Light"/>
          <w:sz w:val="22"/>
          <w:szCs w:val="22"/>
        </w:rPr>
        <w:t>d’activité</w:t>
      </w:r>
      <w:r w:rsidR="007740C7">
        <w:rPr>
          <w:rFonts w:ascii="Montserrat Light" w:hAnsi="Montserrat Light"/>
          <w:sz w:val="22"/>
          <w:szCs w:val="22"/>
        </w:rPr>
        <w:t xml:space="preserve"> chaque année</w:t>
      </w:r>
      <w:r w:rsidR="00006426">
        <w:rPr>
          <w:rFonts w:ascii="Montserrat Light" w:hAnsi="Montserrat Light"/>
          <w:sz w:val="22"/>
          <w:szCs w:val="22"/>
        </w:rPr>
        <w:t xml:space="preserve"> pendant la durée de la convention pluriannuelle d’objectifs</w:t>
      </w:r>
      <w:r w:rsidR="00BB1B90" w:rsidRPr="001F55D6">
        <w:rPr>
          <w:rFonts w:ascii="Montserrat Light" w:hAnsi="Montserrat Light"/>
          <w:sz w:val="22"/>
          <w:szCs w:val="22"/>
        </w:rPr>
        <w:t xml:space="preserve">, </w:t>
      </w:r>
      <w:r w:rsidR="002E5698" w:rsidRPr="001F55D6">
        <w:rPr>
          <w:rFonts w:ascii="Montserrat Light" w:hAnsi="Montserrat Light"/>
          <w:sz w:val="22"/>
          <w:szCs w:val="22"/>
        </w:rPr>
        <w:t xml:space="preserve">ainsi qu’un bilan financier, </w:t>
      </w:r>
      <w:r w:rsidR="00546381" w:rsidRPr="001F55D6">
        <w:rPr>
          <w:rFonts w:ascii="Montserrat Light" w:hAnsi="Montserrat Light"/>
          <w:sz w:val="22"/>
          <w:szCs w:val="22"/>
        </w:rPr>
        <w:t xml:space="preserve">dans </w:t>
      </w:r>
      <w:r w:rsidR="009646EC" w:rsidRPr="001F55D6">
        <w:rPr>
          <w:rFonts w:ascii="Montserrat Light" w:hAnsi="Montserrat Light"/>
          <w:sz w:val="22"/>
          <w:szCs w:val="22"/>
        </w:rPr>
        <w:t>le cadre du contrôle de l’emploi des fonds versés par la collectivité parisienne confor</w:t>
      </w:r>
      <w:r w:rsidR="00FC5A34" w:rsidRPr="001F55D6">
        <w:rPr>
          <w:rFonts w:ascii="Montserrat Light" w:hAnsi="Montserrat Light"/>
          <w:sz w:val="22"/>
          <w:szCs w:val="22"/>
        </w:rPr>
        <w:t>mément à l’article L.1611-4 du C</w:t>
      </w:r>
      <w:r w:rsidR="009646EC" w:rsidRPr="001F55D6">
        <w:rPr>
          <w:rFonts w:ascii="Montserrat Light" w:hAnsi="Montserrat Light"/>
          <w:sz w:val="22"/>
          <w:szCs w:val="22"/>
        </w:rPr>
        <w:t xml:space="preserve">ode général des collectivités territoriales. </w:t>
      </w:r>
    </w:p>
    <w:p w14:paraId="59896BFA" w14:textId="77777777" w:rsidR="009204AE" w:rsidRPr="009204AE" w:rsidRDefault="009204AE" w:rsidP="009204AE">
      <w:pPr>
        <w:autoSpaceDE w:val="0"/>
        <w:autoSpaceDN w:val="0"/>
        <w:adjustRightInd w:val="0"/>
        <w:jc w:val="both"/>
        <w:rPr>
          <w:rFonts w:ascii="Montserrat Light" w:hAnsi="Montserrat Light" w:cs="Calibri,Bold"/>
          <w:bCs/>
          <w:sz w:val="22"/>
          <w:szCs w:val="22"/>
        </w:rPr>
      </w:pPr>
    </w:p>
    <w:p w14:paraId="621CDD1B" w14:textId="1304FB82" w:rsidR="009204AE" w:rsidRPr="009204AE" w:rsidRDefault="00D127B1" w:rsidP="009204AE">
      <w:pPr>
        <w:autoSpaceDE w:val="0"/>
        <w:autoSpaceDN w:val="0"/>
        <w:adjustRightInd w:val="0"/>
        <w:jc w:val="both"/>
        <w:rPr>
          <w:rFonts w:ascii="Montserrat Light" w:hAnsi="Montserrat Light" w:cs="Calibri,Bold"/>
          <w:bCs/>
          <w:sz w:val="22"/>
          <w:szCs w:val="22"/>
        </w:rPr>
      </w:pPr>
      <w:r>
        <w:rPr>
          <w:rFonts w:ascii="Montserrat Light" w:hAnsi="Montserrat Light" w:cs="Calibri,Bold"/>
          <w:bCs/>
          <w:sz w:val="22"/>
          <w:szCs w:val="22"/>
        </w:rPr>
        <w:t>L</w:t>
      </w:r>
      <w:r w:rsidR="009204AE" w:rsidRPr="009204AE">
        <w:rPr>
          <w:rFonts w:ascii="Montserrat Light" w:hAnsi="Montserrat Light" w:cs="Calibri,Bold"/>
          <w:bCs/>
          <w:sz w:val="22"/>
          <w:szCs w:val="22"/>
        </w:rPr>
        <w:t>’association doit</w:t>
      </w:r>
      <w:r>
        <w:rPr>
          <w:rFonts w:ascii="Montserrat Light" w:hAnsi="Montserrat Light" w:cs="Calibri,Bold"/>
          <w:bCs/>
          <w:sz w:val="22"/>
          <w:szCs w:val="22"/>
        </w:rPr>
        <w:t xml:space="preserve"> aussi</w:t>
      </w:r>
      <w:r w:rsidR="009204AE" w:rsidRPr="009204AE">
        <w:rPr>
          <w:rFonts w:ascii="Montserrat Light" w:hAnsi="Montserrat Light" w:cs="Calibri,Bold"/>
          <w:bCs/>
          <w:sz w:val="22"/>
          <w:szCs w:val="22"/>
        </w:rPr>
        <w:t xml:space="preserve"> </w:t>
      </w:r>
      <w:r w:rsidR="009204AE" w:rsidRPr="009204AE">
        <w:rPr>
          <w:rFonts w:ascii="Montserrat Light" w:hAnsi="Montserrat Light"/>
          <w:sz w:val="22"/>
          <w:szCs w:val="22"/>
        </w:rPr>
        <w:t>dans les six mois suivant la clôture de chaque exercice,</w:t>
      </w:r>
      <w:r w:rsidR="009204AE" w:rsidRPr="009204AE">
        <w:rPr>
          <w:rFonts w:ascii="Montserrat Light" w:hAnsi="Montserrat Light" w:cs="Calibri,Bold"/>
          <w:bCs/>
          <w:sz w:val="22"/>
          <w:szCs w:val="22"/>
        </w:rPr>
        <w:t xml:space="preserve"> joindre au compte rendu financier (</w:t>
      </w:r>
      <w:proofErr w:type="spellStart"/>
      <w:r w:rsidR="009204AE" w:rsidRPr="009204AE">
        <w:fldChar w:fldCharType="begin"/>
      </w:r>
      <w:r w:rsidR="009204AE" w:rsidRPr="009204AE">
        <w:rPr>
          <w:rFonts w:ascii="Montserrat Light" w:hAnsi="Montserrat Light"/>
          <w:sz w:val="22"/>
          <w:szCs w:val="22"/>
        </w:rPr>
        <w:instrText xml:space="preserve"> HYPERLINK "https://www.service-public.fr/associations/vosdroits/R46623" </w:instrText>
      </w:r>
      <w:r w:rsidR="009204AE" w:rsidRPr="009204AE">
        <w:fldChar w:fldCharType="separate"/>
      </w:r>
      <w:r w:rsidR="009204AE" w:rsidRPr="009204AE">
        <w:rPr>
          <w:rStyle w:val="Lienhypertexte"/>
          <w:rFonts w:ascii="Montserrat Light" w:hAnsi="Montserrat Light" w:cs="Calibri,Bold"/>
          <w:bCs/>
          <w:color w:val="auto"/>
          <w:sz w:val="22"/>
          <w:szCs w:val="22"/>
        </w:rPr>
        <w:t>Cerfa</w:t>
      </w:r>
      <w:proofErr w:type="spellEnd"/>
      <w:r w:rsidR="009204AE" w:rsidRPr="009204AE">
        <w:rPr>
          <w:rStyle w:val="Lienhypertexte"/>
          <w:rFonts w:ascii="Montserrat Light" w:hAnsi="Montserrat Light" w:cs="Calibri,Bold"/>
          <w:bCs/>
          <w:color w:val="auto"/>
          <w:sz w:val="22"/>
          <w:szCs w:val="22"/>
        </w:rPr>
        <w:t xml:space="preserve"> n°15059</w:t>
      </w:r>
      <w:r w:rsidR="009204AE" w:rsidRPr="009204AE">
        <w:rPr>
          <w:rStyle w:val="Lienhypertexte"/>
          <w:rFonts w:ascii="Montserrat Light" w:hAnsi="Montserrat Light" w:cs="Calibri,Bold"/>
          <w:bCs/>
          <w:color w:val="auto"/>
          <w:sz w:val="22"/>
          <w:szCs w:val="22"/>
        </w:rPr>
        <w:fldChar w:fldCharType="end"/>
      </w:r>
      <w:r w:rsidR="009204AE" w:rsidRPr="009204AE">
        <w:rPr>
          <w:rFonts w:ascii="Montserrat Light" w:hAnsi="Montserrat Light" w:cs="Calibri,Bold"/>
          <w:bCs/>
          <w:sz w:val="22"/>
          <w:szCs w:val="22"/>
        </w:rPr>
        <w:t>)</w:t>
      </w:r>
      <w:r>
        <w:rPr>
          <w:rFonts w:ascii="Montserrat Light" w:hAnsi="Montserrat Light" w:cs="Calibri,Bold"/>
          <w:bCs/>
          <w:sz w:val="22"/>
          <w:szCs w:val="22"/>
        </w:rPr>
        <w:t>,</w:t>
      </w:r>
      <w:r w:rsidR="009204AE" w:rsidRPr="009204AE">
        <w:rPr>
          <w:rFonts w:ascii="Montserrat Light" w:hAnsi="Montserrat Light" w:cs="Calibri,Bold"/>
          <w:bCs/>
          <w:sz w:val="22"/>
          <w:szCs w:val="22"/>
        </w:rPr>
        <w:t xml:space="preserve"> un compte rendu quantitatif et </w:t>
      </w:r>
      <w:r w:rsidR="009204AE" w:rsidRPr="009204AE">
        <w:rPr>
          <w:rFonts w:ascii="Montserrat Light" w:hAnsi="Montserrat Light"/>
          <w:sz w:val="22"/>
          <w:szCs w:val="22"/>
        </w:rPr>
        <w:t xml:space="preserve">qualitatif </w:t>
      </w:r>
      <w:r w:rsidR="009204AE" w:rsidRPr="009204AE">
        <w:rPr>
          <w:rFonts w:ascii="Montserrat Light" w:hAnsi="Montserrat Light" w:cs="Calibri,Bold"/>
          <w:bCs/>
          <w:sz w:val="22"/>
          <w:szCs w:val="22"/>
        </w:rPr>
        <w:t xml:space="preserve">des actions. </w:t>
      </w:r>
    </w:p>
    <w:p w14:paraId="085B4F05" w14:textId="77777777" w:rsidR="009204AE" w:rsidRPr="009204AE" w:rsidRDefault="009204AE" w:rsidP="009204AE">
      <w:pPr>
        <w:autoSpaceDE w:val="0"/>
        <w:autoSpaceDN w:val="0"/>
        <w:adjustRightInd w:val="0"/>
        <w:jc w:val="both"/>
        <w:rPr>
          <w:rFonts w:ascii="Montserrat Light" w:hAnsi="Montserrat Light" w:cs="Calibri,Bold"/>
          <w:bCs/>
          <w:sz w:val="22"/>
          <w:szCs w:val="22"/>
        </w:rPr>
      </w:pPr>
    </w:p>
    <w:p w14:paraId="31F3301C" w14:textId="2D61CB47" w:rsidR="009204AE" w:rsidRPr="009204AE" w:rsidRDefault="009204AE" w:rsidP="009204AE">
      <w:pPr>
        <w:autoSpaceDE w:val="0"/>
        <w:autoSpaceDN w:val="0"/>
        <w:adjustRightInd w:val="0"/>
        <w:jc w:val="both"/>
        <w:rPr>
          <w:rFonts w:ascii="Montserrat Light" w:hAnsi="Montserrat Light" w:cs="Calibri,Bold"/>
          <w:bCs/>
          <w:sz w:val="22"/>
          <w:szCs w:val="22"/>
        </w:rPr>
      </w:pPr>
      <w:r w:rsidRPr="009204AE">
        <w:rPr>
          <w:rFonts w:ascii="Montserrat Light" w:hAnsi="Montserrat Light" w:cs="Calibri,Bold"/>
          <w:bCs/>
          <w:sz w:val="22"/>
          <w:szCs w:val="22"/>
        </w:rPr>
        <w:t xml:space="preserve">Au moins trois mois avant le terme </w:t>
      </w:r>
      <w:r w:rsidR="00D127B1">
        <w:rPr>
          <w:rFonts w:ascii="Montserrat Light" w:hAnsi="Montserrat Light" w:cs="Calibri,Bold"/>
          <w:bCs/>
          <w:sz w:val="22"/>
          <w:szCs w:val="22"/>
        </w:rPr>
        <w:t>du projet</w:t>
      </w:r>
      <w:r w:rsidRPr="009204AE">
        <w:rPr>
          <w:rFonts w:ascii="Montserrat Light" w:hAnsi="Montserrat Light" w:cs="Calibri,Bold"/>
          <w:bCs/>
          <w:sz w:val="22"/>
          <w:szCs w:val="22"/>
        </w:rPr>
        <w:t>, le bilan d’ensemble qualitatif et quantitatif communiqué par l’association fait la synthèse des comptes rendus annuels susmentionnés.</w:t>
      </w:r>
    </w:p>
    <w:p w14:paraId="0ED2390D" w14:textId="77777777" w:rsidR="002503EE" w:rsidRPr="001F55D6" w:rsidRDefault="002503EE" w:rsidP="001F55D6">
      <w:pPr>
        <w:jc w:val="both"/>
        <w:rPr>
          <w:rFonts w:ascii="Montserrat Light" w:hAnsi="Montserrat Light"/>
          <w:sz w:val="22"/>
          <w:szCs w:val="22"/>
        </w:rPr>
      </w:pPr>
    </w:p>
    <w:p w14:paraId="496559DE" w14:textId="779CB65F" w:rsidR="00C53EF2" w:rsidRPr="007740C7" w:rsidRDefault="009703C1" w:rsidP="001F55D6">
      <w:pPr>
        <w:jc w:val="both"/>
        <w:rPr>
          <w:rFonts w:ascii="Montserrat Light" w:hAnsi="Montserrat Light"/>
          <w:b/>
          <w:sz w:val="22"/>
          <w:szCs w:val="22"/>
        </w:rPr>
      </w:pPr>
      <w:r w:rsidRPr="007740C7">
        <w:rPr>
          <w:rFonts w:ascii="Montserrat Light" w:hAnsi="Montserrat Light"/>
          <w:b/>
          <w:sz w:val="22"/>
          <w:szCs w:val="22"/>
        </w:rPr>
        <w:t>1</w:t>
      </w:r>
      <w:r>
        <w:rPr>
          <w:rFonts w:ascii="Montserrat Light" w:hAnsi="Montserrat Light"/>
          <w:b/>
          <w:sz w:val="22"/>
          <w:szCs w:val="22"/>
        </w:rPr>
        <w:t>1</w:t>
      </w:r>
      <w:r w:rsidRPr="007740C7">
        <w:rPr>
          <w:rFonts w:ascii="Montserrat Light" w:hAnsi="Montserrat Light"/>
          <w:b/>
          <w:sz w:val="22"/>
          <w:szCs w:val="22"/>
        </w:rPr>
        <w:t xml:space="preserve"> </w:t>
      </w:r>
      <w:r w:rsidR="00C53EF2" w:rsidRPr="007740C7">
        <w:rPr>
          <w:rFonts w:ascii="Montserrat Light" w:hAnsi="Montserrat Light"/>
          <w:b/>
          <w:sz w:val="22"/>
          <w:szCs w:val="22"/>
        </w:rPr>
        <w:t>- Liste des pièces à fournir</w:t>
      </w:r>
    </w:p>
    <w:p w14:paraId="503577E8" w14:textId="77777777" w:rsidR="00C53EF2" w:rsidRPr="001F55D6" w:rsidRDefault="00C53EF2" w:rsidP="001F55D6">
      <w:pPr>
        <w:jc w:val="both"/>
        <w:rPr>
          <w:rFonts w:ascii="Montserrat Light" w:hAnsi="Montserrat Light"/>
          <w:sz w:val="22"/>
          <w:szCs w:val="22"/>
        </w:rPr>
      </w:pPr>
    </w:p>
    <w:p w14:paraId="0AA08586" w14:textId="7C92F026" w:rsidR="006F68F3" w:rsidRPr="00B056B5" w:rsidRDefault="00432CDB" w:rsidP="001F55D6">
      <w:pPr>
        <w:jc w:val="both"/>
        <w:rPr>
          <w:rFonts w:ascii="Montserrat Light" w:hAnsi="Montserrat Light"/>
          <w:sz w:val="22"/>
          <w:szCs w:val="22"/>
        </w:rPr>
      </w:pPr>
      <w:r w:rsidRPr="00B056B5">
        <w:rPr>
          <w:rFonts w:ascii="Montserrat Light" w:hAnsi="Montserrat Light"/>
          <w:sz w:val="22"/>
          <w:szCs w:val="22"/>
        </w:rPr>
        <w:t>L</w:t>
      </w:r>
      <w:r w:rsidR="007740C7" w:rsidRPr="00B056B5">
        <w:rPr>
          <w:rFonts w:ascii="Montserrat Light" w:hAnsi="Montserrat Light"/>
          <w:sz w:val="22"/>
          <w:szCs w:val="22"/>
        </w:rPr>
        <w:t>es</w:t>
      </w:r>
      <w:r w:rsidR="00006426" w:rsidRPr="00B056B5">
        <w:rPr>
          <w:rFonts w:ascii="Montserrat Light" w:hAnsi="Montserrat Light"/>
          <w:sz w:val="22"/>
          <w:szCs w:val="22"/>
        </w:rPr>
        <w:t xml:space="preserve"> </w:t>
      </w:r>
      <w:r w:rsidR="006F68F3" w:rsidRPr="00B056B5">
        <w:rPr>
          <w:rFonts w:ascii="Montserrat Light" w:hAnsi="Montserrat Light"/>
          <w:sz w:val="22"/>
          <w:szCs w:val="22"/>
        </w:rPr>
        <w:t>associations </w:t>
      </w:r>
      <w:r w:rsidR="00042068" w:rsidRPr="00B056B5">
        <w:rPr>
          <w:rFonts w:ascii="Montserrat Light" w:hAnsi="Montserrat Light"/>
          <w:sz w:val="22"/>
          <w:szCs w:val="22"/>
        </w:rPr>
        <w:t>d</w:t>
      </w:r>
      <w:r w:rsidR="002815C1" w:rsidRPr="00B056B5">
        <w:rPr>
          <w:rFonts w:ascii="Montserrat Light" w:hAnsi="Montserrat Light"/>
          <w:sz w:val="22"/>
          <w:szCs w:val="22"/>
        </w:rPr>
        <w:t>oivent</w:t>
      </w:r>
      <w:r w:rsidR="00042068" w:rsidRPr="00B056B5">
        <w:rPr>
          <w:rFonts w:ascii="Montserrat Light" w:hAnsi="Montserrat Light"/>
          <w:sz w:val="22"/>
          <w:szCs w:val="22"/>
        </w:rPr>
        <w:t xml:space="preserve"> fournir</w:t>
      </w:r>
      <w:r w:rsidR="005F5626" w:rsidRPr="00B056B5">
        <w:rPr>
          <w:rFonts w:ascii="Montserrat Light" w:hAnsi="Montserrat Light"/>
          <w:sz w:val="22"/>
          <w:szCs w:val="22"/>
        </w:rPr>
        <w:t>,</w:t>
      </w:r>
      <w:r w:rsidR="00042068" w:rsidRPr="00B056B5">
        <w:rPr>
          <w:rFonts w:ascii="Montserrat Light" w:hAnsi="Montserrat Light"/>
          <w:sz w:val="22"/>
          <w:szCs w:val="22"/>
        </w:rPr>
        <w:t xml:space="preserve"> via l’application SIMPA, les documents suivants afférents à leur structure</w:t>
      </w:r>
      <w:r w:rsidR="006F68F3" w:rsidRPr="00B056B5">
        <w:rPr>
          <w:rFonts w:ascii="Montserrat Light" w:hAnsi="Montserrat Light"/>
          <w:sz w:val="22"/>
          <w:szCs w:val="22"/>
        </w:rPr>
        <w:t>:</w:t>
      </w:r>
    </w:p>
    <w:p w14:paraId="4B2F175B" w14:textId="77777777" w:rsidR="00F02A0B" w:rsidRPr="00B056B5" w:rsidRDefault="00F02A0B" w:rsidP="001F55D6">
      <w:pPr>
        <w:jc w:val="both"/>
        <w:rPr>
          <w:rFonts w:ascii="Montserrat Light" w:hAnsi="Montserrat Light"/>
          <w:sz w:val="22"/>
          <w:szCs w:val="22"/>
        </w:rPr>
      </w:pPr>
    </w:p>
    <w:p w14:paraId="689FE84E" w14:textId="6B9C4CAA" w:rsidR="00F02A0B" w:rsidRPr="00B056B5" w:rsidRDefault="00F02A0B" w:rsidP="001F55D6">
      <w:pPr>
        <w:jc w:val="both"/>
        <w:rPr>
          <w:rFonts w:ascii="Montserrat Light" w:hAnsi="Montserrat Light"/>
          <w:sz w:val="22"/>
          <w:szCs w:val="22"/>
        </w:rPr>
      </w:pPr>
      <w:r w:rsidRPr="00B056B5">
        <w:rPr>
          <w:rFonts w:ascii="Montserrat Light" w:hAnsi="Montserrat Light"/>
          <w:sz w:val="22"/>
          <w:szCs w:val="22"/>
        </w:rPr>
        <w:t>Dans la partie « Documents du partenaire »</w:t>
      </w:r>
      <w:r w:rsidR="009950E0" w:rsidRPr="00B056B5">
        <w:rPr>
          <w:rFonts w:ascii="Montserrat Light" w:hAnsi="Montserrat Light"/>
          <w:sz w:val="22"/>
          <w:szCs w:val="22"/>
        </w:rPr>
        <w:t> :</w:t>
      </w:r>
    </w:p>
    <w:p w14:paraId="599FE7E7" w14:textId="77777777" w:rsidR="00042068" w:rsidRPr="001F55D6" w:rsidRDefault="00042068" w:rsidP="001F55D6">
      <w:pPr>
        <w:jc w:val="both"/>
        <w:rPr>
          <w:rFonts w:ascii="Montserrat Light" w:hAnsi="Montserrat Light"/>
          <w:i/>
          <w:sz w:val="22"/>
          <w:szCs w:val="22"/>
        </w:rPr>
      </w:pPr>
    </w:p>
    <w:p w14:paraId="66907483" w14:textId="17071FA0" w:rsidR="00C53EF2" w:rsidRPr="001F55D6" w:rsidRDefault="00C53EF2" w:rsidP="001F55D6">
      <w:pPr>
        <w:jc w:val="both"/>
        <w:rPr>
          <w:rFonts w:ascii="Montserrat Light" w:hAnsi="Montserrat Light"/>
          <w:sz w:val="22"/>
          <w:szCs w:val="22"/>
        </w:rPr>
      </w:pPr>
      <w:r w:rsidRPr="001F55D6">
        <w:rPr>
          <w:rFonts w:ascii="Montserrat Light" w:hAnsi="Montserrat Light"/>
          <w:sz w:val="22"/>
          <w:szCs w:val="22"/>
        </w:rPr>
        <w:t>Les statuts en vigueur, datés et signés, de l’association (le cas échéant)</w:t>
      </w:r>
      <w:r w:rsidR="002815C1" w:rsidRPr="001F55D6">
        <w:rPr>
          <w:rFonts w:ascii="Montserrat Light" w:hAnsi="Montserrat Light"/>
          <w:sz w:val="22"/>
          <w:szCs w:val="22"/>
        </w:rPr>
        <w:t>.</w:t>
      </w:r>
    </w:p>
    <w:p w14:paraId="4ED2BF7F" w14:textId="0754EF2E" w:rsidR="00C53EF2" w:rsidRPr="001F55D6" w:rsidRDefault="00C53EF2" w:rsidP="001F55D6">
      <w:pPr>
        <w:jc w:val="both"/>
        <w:rPr>
          <w:rFonts w:ascii="Montserrat Light" w:hAnsi="Montserrat Light"/>
          <w:sz w:val="22"/>
          <w:szCs w:val="22"/>
        </w:rPr>
      </w:pPr>
      <w:r w:rsidRPr="001F55D6">
        <w:rPr>
          <w:rFonts w:ascii="Montserrat Light" w:hAnsi="Montserrat Light"/>
          <w:sz w:val="22"/>
          <w:szCs w:val="22"/>
        </w:rPr>
        <w:t>Le récépissé de déclaration en préfecture et la photocopie de la publication au Journal Officiel mentionnant la date de la création de l’association (ou le document indiquant que la demande est en cours)</w:t>
      </w:r>
      <w:r w:rsidR="002815C1" w:rsidRPr="001F55D6">
        <w:rPr>
          <w:rFonts w:ascii="Montserrat Light" w:hAnsi="Montserrat Light"/>
          <w:sz w:val="22"/>
          <w:szCs w:val="22"/>
        </w:rPr>
        <w:t>.</w:t>
      </w:r>
    </w:p>
    <w:p w14:paraId="06095949" w14:textId="60687813" w:rsidR="00C53EF2" w:rsidRPr="001F55D6" w:rsidRDefault="00C53EF2" w:rsidP="001F55D6">
      <w:pPr>
        <w:jc w:val="both"/>
        <w:rPr>
          <w:rFonts w:ascii="Montserrat Light" w:hAnsi="Montserrat Light"/>
          <w:sz w:val="22"/>
          <w:szCs w:val="22"/>
        </w:rPr>
      </w:pPr>
      <w:r w:rsidRPr="001F55D6">
        <w:rPr>
          <w:rFonts w:ascii="Montserrat Light" w:hAnsi="Montserrat Light"/>
          <w:sz w:val="22"/>
          <w:szCs w:val="22"/>
        </w:rPr>
        <w:t>Les récépissés des déclarations des dernières modifications éventuelles</w:t>
      </w:r>
      <w:r w:rsidR="002815C1" w:rsidRPr="001F55D6">
        <w:rPr>
          <w:rFonts w:ascii="Montserrat Light" w:hAnsi="Montserrat Light"/>
          <w:sz w:val="22"/>
          <w:szCs w:val="22"/>
        </w:rPr>
        <w:t>.</w:t>
      </w:r>
    </w:p>
    <w:p w14:paraId="2FB2F972" w14:textId="22D34BDE" w:rsidR="00C53EF2" w:rsidRPr="001F55D6" w:rsidRDefault="00C53EF2" w:rsidP="001F55D6">
      <w:pPr>
        <w:jc w:val="both"/>
        <w:rPr>
          <w:rFonts w:ascii="Montserrat Light" w:hAnsi="Montserrat Light"/>
          <w:sz w:val="22"/>
          <w:szCs w:val="22"/>
        </w:rPr>
      </w:pPr>
      <w:r w:rsidRPr="001F55D6">
        <w:rPr>
          <w:rFonts w:ascii="Montserrat Light" w:hAnsi="Montserrat Light"/>
          <w:sz w:val="22"/>
          <w:szCs w:val="22"/>
        </w:rPr>
        <w:t>La liste à jour des membres du Conseil d’administrati</w:t>
      </w:r>
      <w:r w:rsidR="00600E95" w:rsidRPr="001F55D6">
        <w:rPr>
          <w:rFonts w:ascii="Montserrat Light" w:hAnsi="Montserrat Light"/>
          <w:sz w:val="22"/>
          <w:szCs w:val="22"/>
        </w:rPr>
        <w:t>on</w:t>
      </w:r>
      <w:r w:rsidRPr="001F55D6">
        <w:rPr>
          <w:rFonts w:ascii="Montserrat Light" w:hAnsi="Montserrat Light"/>
          <w:sz w:val="22"/>
          <w:szCs w:val="22"/>
        </w:rPr>
        <w:t xml:space="preserve"> et, éventuellement, du bureau de l’association, en précisant la fonction de chacun</w:t>
      </w:r>
      <w:r w:rsidR="002815C1" w:rsidRPr="001F55D6">
        <w:rPr>
          <w:rFonts w:ascii="Montserrat Light" w:hAnsi="Montserrat Light"/>
          <w:sz w:val="22"/>
          <w:szCs w:val="22"/>
        </w:rPr>
        <w:t>.</w:t>
      </w:r>
    </w:p>
    <w:p w14:paraId="00185F89" w14:textId="1BCAB66A" w:rsidR="00F02A0B" w:rsidRPr="001F55D6" w:rsidRDefault="00F02A0B" w:rsidP="001F55D6">
      <w:pPr>
        <w:jc w:val="both"/>
        <w:rPr>
          <w:rFonts w:ascii="Montserrat Light" w:hAnsi="Montserrat Light"/>
          <w:sz w:val="22"/>
          <w:szCs w:val="22"/>
        </w:rPr>
      </w:pPr>
      <w:r w:rsidRPr="001F55D6">
        <w:rPr>
          <w:rFonts w:ascii="Montserrat Light" w:hAnsi="Montserrat Light"/>
          <w:sz w:val="22"/>
          <w:szCs w:val="22"/>
        </w:rPr>
        <w:t xml:space="preserve">Les coordonnées (adresse, téléphone, </w:t>
      </w:r>
      <w:r w:rsidR="009950E0" w:rsidRPr="001F55D6">
        <w:rPr>
          <w:rFonts w:ascii="Montserrat Light" w:hAnsi="Montserrat Light"/>
          <w:sz w:val="22"/>
          <w:szCs w:val="22"/>
        </w:rPr>
        <w:t>mail</w:t>
      </w:r>
      <w:r w:rsidRPr="001F55D6">
        <w:rPr>
          <w:rFonts w:ascii="Montserrat Light" w:hAnsi="Montserrat Light"/>
          <w:sz w:val="22"/>
          <w:szCs w:val="22"/>
        </w:rPr>
        <w:t>) du responsable du dossier</w:t>
      </w:r>
      <w:r w:rsidR="002815C1" w:rsidRPr="001F55D6">
        <w:rPr>
          <w:rFonts w:ascii="Montserrat Light" w:hAnsi="Montserrat Light"/>
          <w:sz w:val="22"/>
          <w:szCs w:val="22"/>
        </w:rPr>
        <w:t>.</w:t>
      </w:r>
    </w:p>
    <w:p w14:paraId="4215CB6F" w14:textId="77777777" w:rsidR="00F02A0B" w:rsidRPr="001F55D6" w:rsidRDefault="00F02A0B" w:rsidP="001F55D6">
      <w:pPr>
        <w:jc w:val="both"/>
        <w:rPr>
          <w:rFonts w:ascii="Montserrat Light" w:hAnsi="Montserrat Light"/>
          <w:sz w:val="22"/>
          <w:szCs w:val="22"/>
        </w:rPr>
      </w:pPr>
      <w:r w:rsidRPr="001F55D6">
        <w:rPr>
          <w:rFonts w:ascii="Montserrat Light" w:hAnsi="Montserrat Light"/>
          <w:sz w:val="22"/>
          <w:szCs w:val="22"/>
        </w:rPr>
        <w:t>Un relevé d’identité bancaire ou postal établi au nom de la structure, sous l’intitulé exact statutaire déclaré et publié au Journal Officiel.</w:t>
      </w:r>
    </w:p>
    <w:p w14:paraId="592A31CC" w14:textId="4AC4D45A" w:rsidR="00C53EF2" w:rsidRPr="001F55D6" w:rsidRDefault="00C53EF2" w:rsidP="001F55D6">
      <w:pPr>
        <w:jc w:val="both"/>
        <w:rPr>
          <w:rFonts w:ascii="Montserrat Light" w:hAnsi="Montserrat Light"/>
          <w:sz w:val="22"/>
          <w:szCs w:val="22"/>
        </w:rPr>
      </w:pPr>
      <w:r w:rsidRPr="001F55D6">
        <w:rPr>
          <w:rFonts w:ascii="Montserrat Light" w:hAnsi="Montserrat Light"/>
          <w:sz w:val="22"/>
          <w:szCs w:val="22"/>
        </w:rPr>
        <w:t>Le dernier rapport annuel d’activité et tout document susceptible d’apporter une information intéressant le projet</w:t>
      </w:r>
      <w:r w:rsidR="002815C1" w:rsidRPr="001F55D6">
        <w:rPr>
          <w:rFonts w:ascii="Montserrat Light" w:hAnsi="Montserrat Light"/>
          <w:sz w:val="22"/>
          <w:szCs w:val="22"/>
        </w:rPr>
        <w:t>.</w:t>
      </w:r>
    </w:p>
    <w:p w14:paraId="42C549BC" w14:textId="0EFD9A81" w:rsidR="001F211B" w:rsidRPr="001F55D6" w:rsidRDefault="00BB5316" w:rsidP="001F55D6">
      <w:pPr>
        <w:jc w:val="both"/>
        <w:rPr>
          <w:rFonts w:ascii="Montserrat Light" w:hAnsi="Montserrat Light"/>
          <w:sz w:val="22"/>
          <w:szCs w:val="22"/>
        </w:rPr>
      </w:pPr>
      <w:r w:rsidRPr="001F55D6">
        <w:rPr>
          <w:rFonts w:ascii="Montserrat Light" w:hAnsi="Montserrat Light"/>
          <w:sz w:val="22"/>
          <w:szCs w:val="22"/>
        </w:rPr>
        <w:t>Les procès-</w:t>
      </w:r>
      <w:r w:rsidR="001F211B" w:rsidRPr="001F55D6">
        <w:rPr>
          <w:rFonts w:ascii="Montserrat Light" w:hAnsi="Montserrat Light"/>
          <w:sz w:val="22"/>
          <w:szCs w:val="22"/>
        </w:rPr>
        <w:t>verb</w:t>
      </w:r>
      <w:r w:rsidRPr="001F55D6">
        <w:rPr>
          <w:rFonts w:ascii="Montserrat Light" w:hAnsi="Montserrat Light"/>
          <w:sz w:val="22"/>
          <w:szCs w:val="22"/>
        </w:rPr>
        <w:t>aux</w:t>
      </w:r>
      <w:r w:rsidR="001F211B" w:rsidRPr="001F55D6">
        <w:rPr>
          <w:rFonts w:ascii="Montserrat Light" w:hAnsi="Montserrat Light"/>
          <w:sz w:val="22"/>
          <w:szCs w:val="22"/>
        </w:rPr>
        <w:t xml:space="preserve"> de</w:t>
      </w:r>
      <w:r w:rsidRPr="001F55D6">
        <w:rPr>
          <w:rFonts w:ascii="Montserrat Light" w:hAnsi="Montserrat Light"/>
          <w:sz w:val="22"/>
          <w:szCs w:val="22"/>
        </w:rPr>
        <w:t>s deux dernières A</w:t>
      </w:r>
      <w:r w:rsidR="001F211B" w:rsidRPr="001F55D6">
        <w:rPr>
          <w:rFonts w:ascii="Montserrat Light" w:hAnsi="Montserrat Light"/>
          <w:sz w:val="22"/>
          <w:szCs w:val="22"/>
        </w:rPr>
        <w:t>ssemblée</w:t>
      </w:r>
      <w:r w:rsidRPr="001F55D6">
        <w:rPr>
          <w:rFonts w:ascii="Montserrat Light" w:hAnsi="Montserrat Light"/>
          <w:sz w:val="22"/>
          <w:szCs w:val="22"/>
        </w:rPr>
        <w:t>s</w:t>
      </w:r>
      <w:r w:rsidR="001F211B" w:rsidRPr="001F55D6">
        <w:rPr>
          <w:rFonts w:ascii="Montserrat Light" w:hAnsi="Montserrat Light"/>
          <w:sz w:val="22"/>
          <w:szCs w:val="22"/>
        </w:rPr>
        <w:t xml:space="preserve"> Générale</w:t>
      </w:r>
      <w:r w:rsidRPr="001F55D6">
        <w:rPr>
          <w:rFonts w:ascii="Montserrat Light" w:hAnsi="Montserrat Light"/>
          <w:sz w:val="22"/>
          <w:szCs w:val="22"/>
        </w:rPr>
        <w:t>s</w:t>
      </w:r>
      <w:r w:rsidR="001F211B" w:rsidRPr="001F55D6">
        <w:rPr>
          <w:rFonts w:ascii="Montserrat Light" w:hAnsi="Montserrat Light"/>
          <w:sz w:val="22"/>
          <w:szCs w:val="22"/>
        </w:rPr>
        <w:t xml:space="preserve"> </w:t>
      </w:r>
      <w:r w:rsidR="00042068" w:rsidRPr="001F55D6">
        <w:rPr>
          <w:rFonts w:ascii="Montserrat Light" w:hAnsi="Montserrat Light"/>
          <w:sz w:val="22"/>
          <w:szCs w:val="22"/>
        </w:rPr>
        <w:t>validant les comptes</w:t>
      </w:r>
      <w:r w:rsidR="00DE28AA" w:rsidRPr="001F55D6">
        <w:rPr>
          <w:rFonts w:ascii="Montserrat Light" w:hAnsi="Montserrat Light"/>
          <w:sz w:val="22"/>
          <w:szCs w:val="22"/>
        </w:rPr>
        <w:t xml:space="preserve"> de l’association (201</w:t>
      </w:r>
      <w:r w:rsidR="004A7244" w:rsidRPr="001F55D6">
        <w:rPr>
          <w:rFonts w:ascii="Montserrat Light" w:hAnsi="Montserrat Light"/>
          <w:sz w:val="22"/>
          <w:szCs w:val="22"/>
        </w:rPr>
        <w:t>7</w:t>
      </w:r>
      <w:r w:rsidR="00DE28AA" w:rsidRPr="001F55D6">
        <w:rPr>
          <w:rFonts w:ascii="Montserrat Light" w:hAnsi="Montserrat Light"/>
          <w:sz w:val="22"/>
          <w:szCs w:val="22"/>
        </w:rPr>
        <w:t xml:space="preserve"> et 201</w:t>
      </w:r>
      <w:r w:rsidR="004A7244" w:rsidRPr="001F55D6">
        <w:rPr>
          <w:rFonts w:ascii="Montserrat Light" w:hAnsi="Montserrat Light"/>
          <w:sz w:val="22"/>
          <w:szCs w:val="22"/>
        </w:rPr>
        <w:t>8</w:t>
      </w:r>
      <w:r w:rsidRPr="001F55D6">
        <w:rPr>
          <w:rFonts w:ascii="Montserrat Light" w:hAnsi="Montserrat Light"/>
          <w:sz w:val="22"/>
          <w:szCs w:val="22"/>
        </w:rPr>
        <w:t>)</w:t>
      </w:r>
      <w:r w:rsidR="009950E0" w:rsidRPr="001F55D6">
        <w:rPr>
          <w:rFonts w:ascii="Montserrat Light" w:hAnsi="Montserrat Light"/>
          <w:sz w:val="22"/>
          <w:szCs w:val="22"/>
        </w:rPr>
        <w:t>.</w:t>
      </w:r>
      <w:r w:rsidR="001F211B" w:rsidRPr="001F55D6">
        <w:rPr>
          <w:rFonts w:ascii="Montserrat Light" w:hAnsi="Montserrat Light"/>
          <w:sz w:val="22"/>
          <w:szCs w:val="22"/>
        </w:rPr>
        <w:t xml:space="preserve"> </w:t>
      </w:r>
    </w:p>
    <w:p w14:paraId="25AA76FB" w14:textId="5F43315B" w:rsidR="00F02A0B" w:rsidRPr="001F55D6" w:rsidRDefault="00BB5316" w:rsidP="001F55D6">
      <w:pPr>
        <w:jc w:val="both"/>
        <w:rPr>
          <w:rFonts w:ascii="Montserrat Light" w:hAnsi="Montserrat Light"/>
          <w:sz w:val="22"/>
          <w:szCs w:val="22"/>
        </w:rPr>
      </w:pPr>
      <w:r w:rsidRPr="001F55D6">
        <w:rPr>
          <w:rFonts w:ascii="Montserrat Light" w:hAnsi="Montserrat Light"/>
          <w:sz w:val="22"/>
          <w:szCs w:val="22"/>
        </w:rPr>
        <w:t xml:space="preserve">Les bilans et </w:t>
      </w:r>
      <w:r w:rsidR="009950E0" w:rsidRPr="001F55D6">
        <w:rPr>
          <w:rFonts w:ascii="Montserrat Light" w:hAnsi="Montserrat Light"/>
          <w:sz w:val="22"/>
          <w:szCs w:val="22"/>
        </w:rPr>
        <w:t xml:space="preserve">les </w:t>
      </w:r>
      <w:r w:rsidR="002116A5" w:rsidRPr="001F55D6">
        <w:rPr>
          <w:rFonts w:ascii="Montserrat Light" w:hAnsi="Montserrat Light"/>
          <w:sz w:val="22"/>
          <w:szCs w:val="22"/>
        </w:rPr>
        <w:t>compte</w:t>
      </w:r>
      <w:r w:rsidRPr="001F55D6">
        <w:rPr>
          <w:rFonts w:ascii="Montserrat Light" w:hAnsi="Montserrat Light"/>
          <w:sz w:val="22"/>
          <w:szCs w:val="22"/>
        </w:rPr>
        <w:t>s</w:t>
      </w:r>
      <w:r w:rsidR="002116A5" w:rsidRPr="001F55D6">
        <w:rPr>
          <w:rFonts w:ascii="Montserrat Light" w:hAnsi="Montserrat Light"/>
          <w:sz w:val="22"/>
          <w:szCs w:val="22"/>
        </w:rPr>
        <w:t xml:space="preserve"> de résultat </w:t>
      </w:r>
      <w:r w:rsidRPr="001F55D6">
        <w:rPr>
          <w:rFonts w:ascii="Montserrat Light" w:hAnsi="Montserrat Light"/>
          <w:sz w:val="22"/>
          <w:szCs w:val="22"/>
        </w:rPr>
        <w:t>d</w:t>
      </w:r>
      <w:r w:rsidR="00DE28AA" w:rsidRPr="001F55D6">
        <w:rPr>
          <w:rFonts w:ascii="Montserrat Light" w:hAnsi="Montserrat Light"/>
          <w:sz w:val="22"/>
          <w:szCs w:val="22"/>
        </w:rPr>
        <w:t>es deux derniers exercices (201</w:t>
      </w:r>
      <w:r w:rsidR="00B73B1C" w:rsidRPr="001F55D6">
        <w:rPr>
          <w:rFonts w:ascii="Montserrat Light" w:hAnsi="Montserrat Light"/>
          <w:sz w:val="22"/>
          <w:szCs w:val="22"/>
        </w:rPr>
        <w:t>7</w:t>
      </w:r>
      <w:r w:rsidRPr="001F55D6">
        <w:rPr>
          <w:rFonts w:ascii="Montserrat Light" w:hAnsi="Montserrat Light"/>
          <w:sz w:val="22"/>
          <w:szCs w:val="22"/>
        </w:rPr>
        <w:t xml:space="preserve"> et </w:t>
      </w:r>
      <w:r w:rsidR="00DE28AA" w:rsidRPr="001F55D6">
        <w:rPr>
          <w:rFonts w:ascii="Montserrat Light" w:hAnsi="Montserrat Light"/>
          <w:sz w:val="22"/>
          <w:szCs w:val="22"/>
        </w:rPr>
        <w:t>201</w:t>
      </w:r>
      <w:r w:rsidR="00B73B1C" w:rsidRPr="001F55D6">
        <w:rPr>
          <w:rFonts w:ascii="Montserrat Light" w:hAnsi="Montserrat Light"/>
          <w:sz w:val="22"/>
          <w:szCs w:val="22"/>
        </w:rPr>
        <w:t>8</w:t>
      </w:r>
      <w:r w:rsidRPr="001F55D6">
        <w:rPr>
          <w:rFonts w:ascii="Montserrat Light" w:hAnsi="Montserrat Light"/>
          <w:sz w:val="22"/>
          <w:szCs w:val="22"/>
        </w:rPr>
        <w:t>)</w:t>
      </w:r>
      <w:r w:rsidR="00F02A0B" w:rsidRPr="001F55D6">
        <w:rPr>
          <w:rFonts w:ascii="Montserrat Light" w:hAnsi="Montserrat Light"/>
          <w:sz w:val="22"/>
          <w:szCs w:val="22"/>
        </w:rPr>
        <w:t xml:space="preserve"> et les annexes certifié</w:t>
      </w:r>
      <w:r w:rsidRPr="001F55D6">
        <w:rPr>
          <w:rFonts w:ascii="Montserrat Light" w:hAnsi="Montserrat Light"/>
          <w:sz w:val="22"/>
          <w:szCs w:val="22"/>
        </w:rPr>
        <w:t>e</w:t>
      </w:r>
      <w:r w:rsidR="00F02A0B" w:rsidRPr="001F55D6">
        <w:rPr>
          <w:rFonts w:ascii="Montserrat Light" w:hAnsi="Montserrat Light"/>
          <w:sz w:val="22"/>
          <w:szCs w:val="22"/>
        </w:rPr>
        <w:t>s conformes, le cas échéant</w:t>
      </w:r>
      <w:r w:rsidR="007349D5" w:rsidRPr="001F55D6">
        <w:rPr>
          <w:rFonts w:ascii="Montserrat Light" w:hAnsi="Montserrat Light"/>
          <w:sz w:val="22"/>
          <w:szCs w:val="22"/>
        </w:rPr>
        <w:t>.</w:t>
      </w:r>
    </w:p>
    <w:p w14:paraId="17A3522E" w14:textId="77777777" w:rsidR="00F02A0B" w:rsidRPr="001F55D6" w:rsidRDefault="00F02A0B" w:rsidP="001F55D6">
      <w:pPr>
        <w:jc w:val="both"/>
        <w:rPr>
          <w:rFonts w:ascii="Montserrat Light" w:hAnsi="Montserrat Light"/>
          <w:sz w:val="22"/>
          <w:szCs w:val="22"/>
        </w:rPr>
      </w:pPr>
    </w:p>
    <w:p w14:paraId="6F945DC3" w14:textId="074A386C" w:rsidR="00F02A0B" w:rsidRPr="00B056B5" w:rsidRDefault="00F02A0B" w:rsidP="001F55D6">
      <w:pPr>
        <w:jc w:val="both"/>
        <w:rPr>
          <w:rFonts w:ascii="Montserrat Light" w:hAnsi="Montserrat Light"/>
          <w:sz w:val="22"/>
          <w:szCs w:val="22"/>
        </w:rPr>
      </w:pPr>
      <w:r w:rsidRPr="00B056B5">
        <w:rPr>
          <w:rFonts w:ascii="Montserrat Light" w:hAnsi="Montserrat Light"/>
          <w:sz w:val="22"/>
          <w:szCs w:val="22"/>
        </w:rPr>
        <w:t>Dans la partie « Documents relatifs à la demande de subvention »</w:t>
      </w:r>
      <w:r w:rsidR="009950E0" w:rsidRPr="00B056B5">
        <w:rPr>
          <w:rFonts w:ascii="Montserrat Light" w:hAnsi="Montserrat Light"/>
          <w:sz w:val="22"/>
          <w:szCs w:val="22"/>
        </w:rPr>
        <w:t> :</w:t>
      </w:r>
    </w:p>
    <w:p w14:paraId="29DE04BE" w14:textId="77777777" w:rsidR="00F02A0B" w:rsidRPr="001F55D6" w:rsidRDefault="00F02A0B" w:rsidP="001F55D6">
      <w:pPr>
        <w:jc w:val="both"/>
        <w:rPr>
          <w:rFonts w:ascii="Montserrat Light" w:hAnsi="Montserrat Light"/>
          <w:sz w:val="22"/>
          <w:szCs w:val="22"/>
        </w:rPr>
      </w:pPr>
    </w:p>
    <w:p w14:paraId="4568AD16" w14:textId="321CF731" w:rsidR="00F02A0B" w:rsidRPr="001F55D6" w:rsidRDefault="00F02A0B" w:rsidP="00330120">
      <w:pPr>
        <w:ind w:left="708"/>
        <w:jc w:val="both"/>
        <w:rPr>
          <w:rFonts w:ascii="Montserrat Light" w:hAnsi="Montserrat Light"/>
          <w:sz w:val="22"/>
          <w:szCs w:val="22"/>
        </w:rPr>
      </w:pPr>
      <w:r w:rsidRPr="001F55D6">
        <w:rPr>
          <w:rFonts w:ascii="Montserrat Light" w:hAnsi="Montserrat Light"/>
          <w:sz w:val="22"/>
          <w:szCs w:val="22"/>
        </w:rPr>
        <w:t>Le dossier de candidature</w:t>
      </w:r>
      <w:r w:rsidR="009950E0" w:rsidRPr="001F55D6">
        <w:rPr>
          <w:rFonts w:ascii="Montserrat Light" w:hAnsi="Montserrat Light"/>
          <w:sz w:val="22"/>
          <w:szCs w:val="22"/>
        </w:rPr>
        <w:t>.</w:t>
      </w:r>
    </w:p>
    <w:p w14:paraId="5BC50A72" w14:textId="1C43F2B6" w:rsidR="00F02A0B" w:rsidRPr="001F55D6" w:rsidRDefault="00F02A0B" w:rsidP="00330120">
      <w:pPr>
        <w:ind w:left="708"/>
        <w:jc w:val="both"/>
        <w:rPr>
          <w:rFonts w:ascii="Montserrat Light" w:hAnsi="Montserrat Light"/>
          <w:sz w:val="22"/>
          <w:szCs w:val="22"/>
        </w:rPr>
      </w:pPr>
      <w:r w:rsidRPr="001F55D6">
        <w:rPr>
          <w:rFonts w:ascii="Montserrat Light" w:hAnsi="Montserrat Light"/>
          <w:sz w:val="22"/>
          <w:szCs w:val="22"/>
        </w:rPr>
        <w:t>Le budget prévisionnel du projet incluant tous les cofinancements attendus</w:t>
      </w:r>
      <w:r w:rsidR="009950E0" w:rsidRPr="001F55D6">
        <w:rPr>
          <w:rFonts w:ascii="Montserrat Light" w:hAnsi="Montserrat Light"/>
          <w:sz w:val="22"/>
          <w:szCs w:val="22"/>
        </w:rPr>
        <w:t>.</w:t>
      </w:r>
    </w:p>
    <w:p w14:paraId="312E8F02" w14:textId="75C2F6C6" w:rsidR="00E57E89" w:rsidRPr="001F55D6" w:rsidRDefault="00F02A0B" w:rsidP="00330120">
      <w:pPr>
        <w:ind w:left="708"/>
        <w:jc w:val="both"/>
        <w:rPr>
          <w:rFonts w:ascii="Montserrat Light" w:hAnsi="Montserrat Light"/>
          <w:sz w:val="22"/>
          <w:szCs w:val="22"/>
        </w:rPr>
      </w:pPr>
      <w:r w:rsidRPr="001F55D6">
        <w:rPr>
          <w:rFonts w:ascii="Montserrat Light" w:hAnsi="Montserrat Light"/>
          <w:sz w:val="22"/>
          <w:szCs w:val="22"/>
        </w:rPr>
        <w:t>Le budget prévisionnel global de l</w:t>
      </w:r>
      <w:r w:rsidR="002116A5" w:rsidRPr="001F55D6">
        <w:rPr>
          <w:rFonts w:ascii="Montserrat Light" w:hAnsi="Montserrat Light"/>
          <w:sz w:val="22"/>
          <w:szCs w:val="22"/>
        </w:rPr>
        <w:t>a structure pour l’exercice 201</w:t>
      </w:r>
      <w:r w:rsidR="00B73B1C" w:rsidRPr="001F55D6">
        <w:rPr>
          <w:rFonts w:ascii="Montserrat Light" w:hAnsi="Montserrat Light"/>
          <w:sz w:val="22"/>
          <w:szCs w:val="22"/>
        </w:rPr>
        <w:t>9</w:t>
      </w:r>
      <w:r w:rsidR="009950E0" w:rsidRPr="001F55D6">
        <w:rPr>
          <w:rFonts w:ascii="Montserrat Light" w:hAnsi="Montserrat Light"/>
          <w:sz w:val="22"/>
          <w:szCs w:val="22"/>
        </w:rPr>
        <w:t>.</w:t>
      </w:r>
    </w:p>
    <w:p w14:paraId="0F3273CA" w14:textId="77777777" w:rsidR="00FB0DD1" w:rsidRPr="001F55D6" w:rsidRDefault="00FB0DD1" w:rsidP="001F55D6">
      <w:pPr>
        <w:jc w:val="both"/>
        <w:rPr>
          <w:rFonts w:ascii="Montserrat Light" w:hAnsi="Montserrat Light" w:cs="Arial"/>
          <w:sz w:val="22"/>
          <w:szCs w:val="22"/>
        </w:rPr>
      </w:pPr>
    </w:p>
    <w:p w14:paraId="1D90CEB2" w14:textId="77777777" w:rsidR="007349D5" w:rsidRPr="00B056B5" w:rsidRDefault="006F68F3" w:rsidP="001F55D6">
      <w:pPr>
        <w:jc w:val="both"/>
        <w:rPr>
          <w:rFonts w:ascii="Montserrat Light" w:hAnsi="Montserrat Light" w:cs="Arial"/>
          <w:sz w:val="22"/>
          <w:szCs w:val="22"/>
        </w:rPr>
      </w:pPr>
      <w:r w:rsidRPr="00B056B5">
        <w:rPr>
          <w:rFonts w:ascii="Montserrat Light" w:hAnsi="Montserrat Light" w:cs="Arial"/>
          <w:sz w:val="22"/>
          <w:szCs w:val="22"/>
        </w:rPr>
        <w:t>Pour les autres personnes morales</w:t>
      </w:r>
      <w:r w:rsidRPr="00432CDB">
        <w:rPr>
          <w:rFonts w:ascii="Montserrat Light" w:hAnsi="Montserrat Light" w:cs="Arial"/>
          <w:sz w:val="22"/>
          <w:szCs w:val="22"/>
        </w:rPr>
        <w:t xml:space="preserve"> : </w:t>
      </w:r>
    </w:p>
    <w:p w14:paraId="575652FC" w14:textId="77777777" w:rsidR="00FE60CD" w:rsidRPr="001F55D6" w:rsidRDefault="00FE60CD" w:rsidP="001F55D6">
      <w:pPr>
        <w:jc w:val="both"/>
        <w:rPr>
          <w:rFonts w:ascii="Montserrat Light" w:hAnsi="Montserrat Light" w:cs="Arial"/>
          <w:sz w:val="22"/>
          <w:szCs w:val="22"/>
        </w:rPr>
      </w:pPr>
    </w:p>
    <w:p w14:paraId="25BA82F6" w14:textId="5381EEC8" w:rsidR="006F68F3" w:rsidRPr="001F55D6" w:rsidRDefault="006F68F3" w:rsidP="001F55D6">
      <w:pPr>
        <w:jc w:val="both"/>
        <w:rPr>
          <w:rFonts w:ascii="Montserrat Light" w:hAnsi="Montserrat Light" w:cs="Arial"/>
          <w:sz w:val="22"/>
          <w:szCs w:val="22"/>
        </w:rPr>
      </w:pPr>
      <w:r w:rsidRPr="001F55D6">
        <w:rPr>
          <w:rFonts w:ascii="Montserrat Light" w:hAnsi="Montserrat Light" w:cs="Arial"/>
          <w:sz w:val="22"/>
          <w:szCs w:val="22"/>
        </w:rPr>
        <w:t>Les pièces à fournir sont essentiellement identiques à celles demandées aux associations (cf</w:t>
      </w:r>
      <w:r w:rsidR="00523B75" w:rsidRPr="001F55D6">
        <w:rPr>
          <w:rFonts w:ascii="Montserrat Light" w:hAnsi="Montserrat Light" w:cs="Arial"/>
          <w:sz w:val="22"/>
          <w:szCs w:val="22"/>
        </w:rPr>
        <w:t>.</w:t>
      </w:r>
      <w:r w:rsidRPr="001F55D6">
        <w:rPr>
          <w:rFonts w:ascii="Montserrat Light" w:hAnsi="Montserrat Light" w:cs="Arial"/>
          <w:sz w:val="22"/>
          <w:szCs w:val="22"/>
        </w:rPr>
        <w:t xml:space="preserve"> supra). </w:t>
      </w:r>
      <w:r w:rsidR="009950E0" w:rsidRPr="001F55D6">
        <w:rPr>
          <w:rFonts w:ascii="Montserrat Light" w:hAnsi="Montserrat Light" w:cs="Arial"/>
          <w:sz w:val="22"/>
          <w:szCs w:val="22"/>
        </w:rPr>
        <w:t>Il est nécessaire de r</w:t>
      </w:r>
      <w:r w:rsidRPr="001F55D6">
        <w:rPr>
          <w:rFonts w:ascii="Montserrat Light" w:hAnsi="Montserrat Light" w:cs="Arial"/>
          <w:sz w:val="22"/>
          <w:szCs w:val="22"/>
        </w:rPr>
        <w:t>emplacer les éléments concernant spécifiquement la déclaration des associations par les documents relatifs aux entreprises (SCOP</w:t>
      </w:r>
      <w:r w:rsidR="00712DA3" w:rsidRPr="001F55D6">
        <w:rPr>
          <w:rFonts w:ascii="Montserrat Light" w:hAnsi="Montserrat Light" w:cs="Arial"/>
          <w:sz w:val="22"/>
          <w:szCs w:val="22"/>
        </w:rPr>
        <w:t xml:space="preserve"> </w:t>
      </w:r>
      <w:r w:rsidRPr="001F55D6">
        <w:rPr>
          <w:rFonts w:ascii="Montserrat Light" w:hAnsi="Montserrat Light" w:cs="Arial"/>
          <w:sz w:val="22"/>
          <w:szCs w:val="22"/>
        </w:rPr>
        <w:t>…) :</w:t>
      </w:r>
    </w:p>
    <w:p w14:paraId="7F3EE30B" w14:textId="2A66780A" w:rsidR="006F68F3" w:rsidRPr="001F55D6" w:rsidRDefault="009950E0" w:rsidP="00330120">
      <w:pPr>
        <w:ind w:left="708"/>
        <w:jc w:val="both"/>
        <w:rPr>
          <w:rFonts w:ascii="Montserrat Light" w:hAnsi="Montserrat Light" w:cs="Arial"/>
          <w:sz w:val="22"/>
          <w:szCs w:val="22"/>
        </w:rPr>
      </w:pPr>
      <w:r w:rsidRPr="001F55D6">
        <w:rPr>
          <w:rFonts w:ascii="Montserrat Light" w:hAnsi="Montserrat Light" w:cs="Arial"/>
          <w:sz w:val="22"/>
          <w:szCs w:val="22"/>
        </w:rPr>
        <w:t>Les s</w:t>
      </w:r>
      <w:r w:rsidR="006F68F3" w:rsidRPr="001F55D6">
        <w:rPr>
          <w:rFonts w:ascii="Montserrat Light" w:hAnsi="Montserrat Light" w:cs="Arial"/>
          <w:sz w:val="22"/>
          <w:szCs w:val="22"/>
        </w:rPr>
        <w:t>tatuts de la société</w:t>
      </w:r>
      <w:r w:rsidRPr="001F55D6">
        <w:rPr>
          <w:rFonts w:ascii="Montserrat Light" w:hAnsi="Montserrat Light" w:cs="Arial"/>
          <w:sz w:val="22"/>
          <w:szCs w:val="22"/>
        </w:rPr>
        <w:t>.</w:t>
      </w:r>
    </w:p>
    <w:p w14:paraId="2A99085F" w14:textId="3817D12E" w:rsidR="006F68F3" w:rsidRPr="001F55D6" w:rsidRDefault="009950E0" w:rsidP="00330120">
      <w:pPr>
        <w:ind w:left="708"/>
        <w:jc w:val="both"/>
        <w:rPr>
          <w:rFonts w:ascii="Montserrat Light" w:hAnsi="Montserrat Light" w:cs="Arial"/>
          <w:sz w:val="22"/>
          <w:szCs w:val="22"/>
        </w:rPr>
      </w:pPr>
      <w:r w:rsidRPr="001F55D6">
        <w:rPr>
          <w:rFonts w:ascii="Montserrat Light" w:hAnsi="Montserrat Light" w:cs="Arial"/>
          <w:sz w:val="22"/>
          <w:szCs w:val="22"/>
        </w:rPr>
        <w:t xml:space="preserve">Le </w:t>
      </w:r>
      <w:r w:rsidR="006F68F3" w:rsidRPr="001F55D6">
        <w:rPr>
          <w:rFonts w:ascii="Montserrat Light" w:hAnsi="Montserrat Light" w:cs="Arial"/>
          <w:sz w:val="22"/>
          <w:szCs w:val="22"/>
        </w:rPr>
        <w:t>K bis de moins de trois mois pour les entreprises déjà créées</w:t>
      </w:r>
      <w:r w:rsidRPr="001F55D6">
        <w:rPr>
          <w:rFonts w:ascii="Montserrat Light" w:hAnsi="Montserrat Light" w:cs="Arial"/>
          <w:sz w:val="22"/>
          <w:szCs w:val="22"/>
        </w:rPr>
        <w:t>.</w:t>
      </w:r>
    </w:p>
    <w:p w14:paraId="4BE2E33A" w14:textId="6BA23300" w:rsidR="006F68F3" w:rsidRPr="001F55D6" w:rsidRDefault="009950E0" w:rsidP="00330120">
      <w:pPr>
        <w:ind w:left="708"/>
        <w:jc w:val="both"/>
        <w:rPr>
          <w:rFonts w:ascii="Montserrat Light" w:hAnsi="Montserrat Light" w:cs="Arial"/>
          <w:sz w:val="22"/>
          <w:szCs w:val="22"/>
        </w:rPr>
      </w:pPr>
      <w:r w:rsidRPr="001F55D6">
        <w:rPr>
          <w:rFonts w:ascii="Montserrat Light" w:hAnsi="Montserrat Light" w:cs="Arial"/>
          <w:sz w:val="22"/>
          <w:szCs w:val="22"/>
        </w:rPr>
        <w:t>La p</w:t>
      </w:r>
      <w:r w:rsidR="006F68F3" w:rsidRPr="001F55D6">
        <w:rPr>
          <w:rFonts w:ascii="Montserrat Light" w:hAnsi="Montserrat Light" w:cs="Arial"/>
          <w:sz w:val="22"/>
          <w:szCs w:val="22"/>
        </w:rPr>
        <w:t>laquette de présentation, le cas échéant</w:t>
      </w:r>
      <w:r w:rsidRPr="001F55D6">
        <w:rPr>
          <w:rFonts w:ascii="Montserrat Light" w:hAnsi="Montserrat Light" w:cs="Arial"/>
          <w:sz w:val="22"/>
          <w:szCs w:val="22"/>
        </w:rPr>
        <w:t>.</w:t>
      </w:r>
      <w:r w:rsidR="006F68F3" w:rsidRPr="001F55D6">
        <w:rPr>
          <w:rFonts w:ascii="Montserrat Light" w:hAnsi="Montserrat Light" w:cs="Arial"/>
          <w:sz w:val="22"/>
          <w:szCs w:val="22"/>
        </w:rPr>
        <w:t xml:space="preserve"> </w:t>
      </w:r>
    </w:p>
    <w:p w14:paraId="5A34032F" w14:textId="488B7392" w:rsidR="00C53EF2" w:rsidRDefault="009950E0" w:rsidP="00330120">
      <w:pPr>
        <w:ind w:left="708"/>
        <w:jc w:val="both"/>
        <w:rPr>
          <w:rFonts w:ascii="Montserrat Light" w:hAnsi="Montserrat Light" w:cs="Arial"/>
          <w:sz w:val="22"/>
          <w:szCs w:val="22"/>
        </w:rPr>
      </w:pPr>
      <w:r w:rsidRPr="001F55D6">
        <w:rPr>
          <w:rFonts w:ascii="Montserrat Light" w:hAnsi="Montserrat Light" w:cs="Arial"/>
          <w:sz w:val="22"/>
          <w:szCs w:val="22"/>
        </w:rPr>
        <w:t>La l</w:t>
      </w:r>
      <w:r w:rsidR="006F68F3" w:rsidRPr="001F55D6">
        <w:rPr>
          <w:rFonts w:ascii="Montserrat Light" w:hAnsi="Montserrat Light" w:cs="Arial"/>
          <w:sz w:val="22"/>
          <w:szCs w:val="22"/>
        </w:rPr>
        <w:t xml:space="preserve">iste des dirigeants actuels de la structure. </w:t>
      </w:r>
    </w:p>
    <w:p w14:paraId="08FE46B5" w14:textId="77777777" w:rsidR="007E5E2B" w:rsidRPr="001F55D6" w:rsidRDefault="007E5E2B" w:rsidP="00050522">
      <w:pPr>
        <w:jc w:val="both"/>
        <w:rPr>
          <w:rFonts w:ascii="Montserrat Light" w:hAnsi="Montserrat Light" w:cs="Arial"/>
          <w:sz w:val="22"/>
          <w:szCs w:val="22"/>
        </w:rPr>
      </w:pPr>
    </w:p>
    <w:sectPr w:rsidR="007E5E2B" w:rsidRPr="001F55D6" w:rsidSect="00EB6235">
      <w:headerReference w:type="default" r:id="rId15"/>
      <w:footerReference w:type="default" r:id="rId16"/>
      <w:pgSz w:w="12240" w:h="15840"/>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849E3" w14:textId="77777777" w:rsidR="00813805" w:rsidRDefault="00813805" w:rsidP="00A218B2">
      <w:r>
        <w:separator/>
      </w:r>
    </w:p>
  </w:endnote>
  <w:endnote w:type="continuationSeparator" w:id="0">
    <w:p w14:paraId="30CF7AF7" w14:textId="77777777" w:rsidR="00813805" w:rsidRDefault="00813805" w:rsidP="00A2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ontserrat Light">
    <w:panose1 w:val="00000400000000000000"/>
    <w:charset w:val="00"/>
    <w:family w:val="modern"/>
    <w:notTrueType/>
    <w:pitch w:val="variable"/>
    <w:sig w:usb0="2000020F" w:usb1="00000003" w:usb2="00000000" w:usb3="00000000" w:csb0="00000197"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623B6" w14:textId="77777777" w:rsidR="00DB4F63" w:rsidRDefault="00DB4F63" w:rsidP="006727A1">
    <w:pPr>
      <w:pStyle w:val="En-tte"/>
      <w:jc w:val="center"/>
    </w:pPr>
  </w:p>
  <w:p w14:paraId="0E94C161" w14:textId="3DCA8CB0" w:rsidR="00DB4F63" w:rsidRPr="000E4402" w:rsidRDefault="00DB4F63" w:rsidP="006727A1">
    <w:pPr>
      <w:pStyle w:val="En-tte"/>
      <w:jc w:val="center"/>
      <w:rPr>
        <w:rFonts w:ascii="Trebuchet MS" w:hAnsi="Trebuchet MS"/>
        <w:sz w:val="18"/>
        <w:szCs w:val="18"/>
      </w:rPr>
    </w:pPr>
    <w:r w:rsidRPr="000E4402">
      <w:rPr>
        <w:rFonts w:ascii="Trebuchet MS" w:hAnsi="Trebuchet MS"/>
        <w:sz w:val="18"/>
        <w:szCs w:val="18"/>
      </w:rPr>
      <w:t>Appel à projets 2019 DDCT - « </w:t>
    </w:r>
    <w:r w:rsidR="007740C7" w:rsidRPr="000E4402">
      <w:rPr>
        <w:rFonts w:ascii="Trebuchet MS" w:hAnsi="Trebuchet MS"/>
        <w:sz w:val="18"/>
        <w:szCs w:val="18"/>
      </w:rPr>
      <w:t xml:space="preserve">Valorisation des </w:t>
    </w:r>
    <w:r w:rsidR="00733C74" w:rsidRPr="000E4402">
      <w:rPr>
        <w:rFonts w:ascii="Trebuchet MS" w:hAnsi="Trebuchet MS"/>
        <w:sz w:val="18"/>
        <w:szCs w:val="18"/>
      </w:rPr>
      <w:t>Archives LGB</w:t>
    </w:r>
    <w:r w:rsidR="009B7D37">
      <w:rPr>
        <w:rFonts w:ascii="Trebuchet MS" w:hAnsi="Trebuchet MS"/>
        <w:sz w:val="18"/>
        <w:szCs w:val="18"/>
      </w:rPr>
      <w:t>T</w:t>
    </w:r>
    <w:r w:rsidR="00733C74" w:rsidRPr="000E4402">
      <w:rPr>
        <w:rFonts w:ascii="Trebuchet MS" w:hAnsi="Trebuchet MS"/>
        <w:sz w:val="18"/>
        <w:szCs w:val="18"/>
      </w:rPr>
      <w:t>QI</w:t>
    </w:r>
    <w:r w:rsidR="009B7D37">
      <w:rPr>
        <w:rFonts w:ascii="Trebuchet MS" w:hAnsi="Trebuchet MS"/>
        <w:sz w:val="18"/>
        <w:szCs w:val="18"/>
      </w:rPr>
      <w:t>+</w:t>
    </w:r>
    <w:r w:rsidRPr="000E4402">
      <w:rPr>
        <w:rFonts w:ascii="Trebuchet MS" w:hAnsi="Trebuchet MS"/>
        <w:sz w:val="18"/>
        <w:szCs w:val="18"/>
      </w:rPr>
      <w:t>»</w:t>
    </w:r>
  </w:p>
  <w:p w14:paraId="7BCB6BEB" w14:textId="77777777" w:rsidR="00DB4F63" w:rsidRDefault="00DB4F63">
    <w:pPr>
      <w:pStyle w:val="Pieddepage"/>
      <w:jc w:val="right"/>
    </w:pPr>
    <w:r>
      <w:fldChar w:fldCharType="begin"/>
    </w:r>
    <w:r>
      <w:instrText xml:space="preserve"> </w:instrText>
    </w:r>
    <w:r w:rsidR="00F4414D">
      <w:instrText>PAGE</w:instrText>
    </w:r>
    <w:r>
      <w:instrText xml:space="preserve">   \* MERGEFORMAT </w:instrText>
    </w:r>
    <w:r>
      <w:fldChar w:fldCharType="separate"/>
    </w:r>
    <w:r w:rsidR="00A15164">
      <w:rPr>
        <w:noProof/>
      </w:rPr>
      <w:t>8</w:t>
    </w:r>
    <w:r>
      <w:rPr>
        <w:noProof/>
      </w:rPr>
      <w:fldChar w:fldCharType="end"/>
    </w:r>
  </w:p>
  <w:p w14:paraId="45F813BA" w14:textId="77777777" w:rsidR="00DB4F63" w:rsidRDefault="00DB4F6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8A926" w14:textId="77777777" w:rsidR="00813805" w:rsidRDefault="00813805" w:rsidP="00A218B2">
      <w:r>
        <w:separator/>
      </w:r>
    </w:p>
  </w:footnote>
  <w:footnote w:type="continuationSeparator" w:id="0">
    <w:p w14:paraId="2803EF75" w14:textId="77777777" w:rsidR="00813805" w:rsidRDefault="00813805" w:rsidP="00A21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9F9CB" w14:textId="4AD18D1D" w:rsidR="00DB4F63" w:rsidRDefault="00DB4F63" w:rsidP="003B63D5">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2BA"/>
    <w:multiLevelType w:val="hybridMultilevel"/>
    <w:tmpl w:val="1BACF28C"/>
    <w:lvl w:ilvl="0" w:tplc="0C00B1F2">
      <w:start w:val="1"/>
      <w:numFmt w:val="bullet"/>
      <w:lvlText w:val="-"/>
      <w:lvlJc w:val="left"/>
      <w:pPr>
        <w:ind w:left="720" w:hanging="360"/>
      </w:pPr>
      <w:rPr>
        <w:rFonts w:ascii="Arial Narrow" w:eastAsia="Arial Unicode MS" w:hAnsi="Arial Narrow" w:cs="Arial Unicode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EC310E"/>
    <w:multiLevelType w:val="hybridMultilevel"/>
    <w:tmpl w:val="8938B0D2"/>
    <w:lvl w:ilvl="0" w:tplc="38AA244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25559A"/>
    <w:multiLevelType w:val="hybridMultilevel"/>
    <w:tmpl w:val="647E9E92"/>
    <w:lvl w:ilvl="0" w:tplc="CFD4AB34">
      <w:start w:val="2"/>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8E96081"/>
    <w:multiLevelType w:val="hybridMultilevel"/>
    <w:tmpl w:val="1A2091D4"/>
    <w:lvl w:ilvl="0" w:tplc="27AC6520">
      <w:start w:val="2"/>
      <w:numFmt w:val="bullet"/>
      <w:lvlText w:val="-"/>
      <w:lvlJc w:val="left"/>
      <w:pPr>
        <w:ind w:left="720" w:hanging="360"/>
      </w:pPr>
      <w:rPr>
        <w:rFonts w:ascii="Trebuchet MS" w:eastAsia="Times New Roman"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AB4530"/>
    <w:multiLevelType w:val="hybridMultilevel"/>
    <w:tmpl w:val="3E800F3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713CF1"/>
    <w:multiLevelType w:val="hybridMultilevel"/>
    <w:tmpl w:val="4904A9B0"/>
    <w:lvl w:ilvl="0" w:tplc="651A0842">
      <w:numFmt w:val="bullet"/>
      <w:lvlText w:val="-"/>
      <w:lvlJc w:val="left"/>
      <w:pPr>
        <w:ind w:left="1068" w:hanging="360"/>
      </w:pPr>
      <w:rPr>
        <w:rFonts w:ascii="Montserrat Light" w:eastAsia="Times New Roman" w:hAnsi="Montserrat Light"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1DB31F1C"/>
    <w:multiLevelType w:val="hybridMultilevel"/>
    <w:tmpl w:val="564C1CDC"/>
    <w:lvl w:ilvl="0" w:tplc="B900E5FE">
      <w:numFmt w:val="bullet"/>
      <w:lvlText w:val="-"/>
      <w:lvlJc w:val="left"/>
      <w:pPr>
        <w:ind w:left="1080" w:hanging="360"/>
      </w:pPr>
      <w:rPr>
        <w:rFonts w:ascii="Trebuchet MS" w:eastAsia="Times New Roman" w:hAnsi="Trebuchet M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7">
    <w:nsid w:val="23C91DD0"/>
    <w:multiLevelType w:val="hybridMultilevel"/>
    <w:tmpl w:val="388494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80A4E05"/>
    <w:multiLevelType w:val="hybridMultilevel"/>
    <w:tmpl w:val="2DCC5554"/>
    <w:lvl w:ilvl="0" w:tplc="87EE342E">
      <w:start w:val="1"/>
      <w:numFmt w:val="bullet"/>
      <w:lvlText w:val="-"/>
      <w:lvlJc w:val="left"/>
      <w:pPr>
        <w:ind w:left="720" w:hanging="360"/>
      </w:pPr>
      <w:rPr>
        <w:rFonts w:ascii="Trebuchet MS" w:eastAsia="Times New Roman" w:hAnsi="Trebuchet MS"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9F851A8"/>
    <w:multiLevelType w:val="hybridMultilevel"/>
    <w:tmpl w:val="03B6B3FE"/>
    <w:lvl w:ilvl="0" w:tplc="6D40AB30">
      <w:start w:val="2"/>
      <w:numFmt w:val="bullet"/>
      <w:lvlText w:val="-"/>
      <w:lvlJc w:val="left"/>
      <w:pPr>
        <w:ind w:left="720" w:hanging="360"/>
      </w:pPr>
      <w:rPr>
        <w:rFonts w:ascii="Trebuchet MS" w:eastAsia="Times New Roman" w:hAnsi="Trebuchet MS"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3840DF"/>
    <w:multiLevelType w:val="hybridMultilevel"/>
    <w:tmpl w:val="42C632B4"/>
    <w:lvl w:ilvl="0" w:tplc="D6D2D75A">
      <w:numFmt w:val="bullet"/>
      <w:lvlText w:val="-"/>
      <w:lvlJc w:val="left"/>
      <w:pPr>
        <w:ind w:left="720" w:hanging="360"/>
      </w:pPr>
      <w:rPr>
        <w:rFonts w:ascii="Trebuchet MS" w:eastAsia="Times New Roman"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nsid w:val="31717BD9"/>
    <w:multiLevelType w:val="hybridMultilevel"/>
    <w:tmpl w:val="1C44BF3C"/>
    <w:lvl w:ilvl="0" w:tplc="1B3ADBA2">
      <w:start w:val="1"/>
      <w:numFmt w:val="bullet"/>
      <w:lvlText w:val="‐"/>
      <w:lvlJc w:val="left"/>
      <w:pPr>
        <w:ind w:left="720" w:hanging="360"/>
      </w:pPr>
      <w:rPr>
        <w:rFonts w:ascii="Candara" w:hAnsi="Candar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D71FC3"/>
    <w:multiLevelType w:val="hybridMultilevel"/>
    <w:tmpl w:val="6630BDCA"/>
    <w:lvl w:ilvl="0" w:tplc="2CA63602">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AA62916"/>
    <w:multiLevelType w:val="hybridMultilevel"/>
    <w:tmpl w:val="CB065808"/>
    <w:lvl w:ilvl="0" w:tplc="27AC6520">
      <w:start w:val="2"/>
      <w:numFmt w:val="bullet"/>
      <w:lvlText w:val="-"/>
      <w:lvlJc w:val="left"/>
      <w:pPr>
        <w:ind w:left="720" w:hanging="360"/>
      </w:pPr>
      <w:rPr>
        <w:rFonts w:ascii="Trebuchet MS" w:eastAsia="Times New Roman"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BA1545C"/>
    <w:multiLevelType w:val="hybridMultilevel"/>
    <w:tmpl w:val="1B96D31E"/>
    <w:lvl w:ilvl="0" w:tplc="27AC6520">
      <w:start w:val="2"/>
      <w:numFmt w:val="bullet"/>
      <w:lvlText w:val="-"/>
      <w:lvlJc w:val="left"/>
      <w:pPr>
        <w:ind w:left="720" w:hanging="360"/>
      </w:pPr>
      <w:rPr>
        <w:rFonts w:ascii="Trebuchet MS" w:eastAsia="Times New Roman"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5">
    <w:nsid w:val="3F03170C"/>
    <w:multiLevelType w:val="hybridMultilevel"/>
    <w:tmpl w:val="7DA0D214"/>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1C55B05"/>
    <w:multiLevelType w:val="hybridMultilevel"/>
    <w:tmpl w:val="2FD0AA38"/>
    <w:lvl w:ilvl="0" w:tplc="3A52BAD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26A3109"/>
    <w:multiLevelType w:val="hybridMultilevel"/>
    <w:tmpl w:val="DA26816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8">
    <w:nsid w:val="42F73F5B"/>
    <w:multiLevelType w:val="hybridMultilevel"/>
    <w:tmpl w:val="0D2EF356"/>
    <w:lvl w:ilvl="0" w:tplc="DFB0EA24">
      <w:start w:val="2"/>
      <w:numFmt w:val="bullet"/>
      <w:lvlText w:val="-"/>
      <w:lvlJc w:val="left"/>
      <w:pPr>
        <w:tabs>
          <w:tab w:val="num" w:pos="3405"/>
        </w:tabs>
        <w:ind w:left="3405" w:hanging="360"/>
      </w:pPr>
      <w:rPr>
        <w:rFonts w:ascii="Trebuchet MS" w:eastAsia="Times New Roman" w:hAnsi="Trebuchet MS" w:hint="default"/>
      </w:rPr>
    </w:lvl>
    <w:lvl w:ilvl="1" w:tplc="040C0003" w:tentative="1">
      <w:start w:val="1"/>
      <w:numFmt w:val="bullet"/>
      <w:lvlText w:val="o"/>
      <w:lvlJc w:val="left"/>
      <w:pPr>
        <w:tabs>
          <w:tab w:val="num" w:pos="4125"/>
        </w:tabs>
        <w:ind w:left="4125" w:hanging="360"/>
      </w:pPr>
      <w:rPr>
        <w:rFonts w:ascii="Courier New" w:hAnsi="Courier New" w:cs="Courier New" w:hint="default"/>
      </w:rPr>
    </w:lvl>
    <w:lvl w:ilvl="2" w:tplc="040C0005" w:tentative="1">
      <w:start w:val="1"/>
      <w:numFmt w:val="bullet"/>
      <w:lvlText w:val=""/>
      <w:lvlJc w:val="left"/>
      <w:pPr>
        <w:tabs>
          <w:tab w:val="num" w:pos="4845"/>
        </w:tabs>
        <w:ind w:left="4845" w:hanging="360"/>
      </w:pPr>
      <w:rPr>
        <w:rFonts w:ascii="Wingdings" w:hAnsi="Wingdings" w:cs="Wingdings" w:hint="default"/>
      </w:rPr>
    </w:lvl>
    <w:lvl w:ilvl="3" w:tplc="040C0001" w:tentative="1">
      <w:start w:val="1"/>
      <w:numFmt w:val="bullet"/>
      <w:lvlText w:val=""/>
      <w:lvlJc w:val="left"/>
      <w:pPr>
        <w:tabs>
          <w:tab w:val="num" w:pos="5565"/>
        </w:tabs>
        <w:ind w:left="5565" w:hanging="360"/>
      </w:pPr>
      <w:rPr>
        <w:rFonts w:ascii="Symbol" w:hAnsi="Symbol" w:cs="Symbol" w:hint="default"/>
      </w:rPr>
    </w:lvl>
    <w:lvl w:ilvl="4" w:tplc="040C0003" w:tentative="1">
      <w:start w:val="1"/>
      <w:numFmt w:val="bullet"/>
      <w:lvlText w:val="o"/>
      <w:lvlJc w:val="left"/>
      <w:pPr>
        <w:tabs>
          <w:tab w:val="num" w:pos="6285"/>
        </w:tabs>
        <w:ind w:left="6285" w:hanging="360"/>
      </w:pPr>
      <w:rPr>
        <w:rFonts w:ascii="Courier New" w:hAnsi="Courier New" w:cs="Courier New" w:hint="default"/>
      </w:rPr>
    </w:lvl>
    <w:lvl w:ilvl="5" w:tplc="040C0005" w:tentative="1">
      <w:start w:val="1"/>
      <w:numFmt w:val="bullet"/>
      <w:lvlText w:val=""/>
      <w:lvlJc w:val="left"/>
      <w:pPr>
        <w:tabs>
          <w:tab w:val="num" w:pos="7005"/>
        </w:tabs>
        <w:ind w:left="7005" w:hanging="360"/>
      </w:pPr>
      <w:rPr>
        <w:rFonts w:ascii="Wingdings" w:hAnsi="Wingdings" w:cs="Wingdings" w:hint="default"/>
      </w:rPr>
    </w:lvl>
    <w:lvl w:ilvl="6" w:tplc="040C0001" w:tentative="1">
      <w:start w:val="1"/>
      <w:numFmt w:val="bullet"/>
      <w:lvlText w:val=""/>
      <w:lvlJc w:val="left"/>
      <w:pPr>
        <w:tabs>
          <w:tab w:val="num" w:pos="7725"/>
        </w:tabs>
        <w:ind w:left="7725" w:hanging="360"/>
      </w:pPr>
      <w:rPr>
        <w:rFonts w:ascii="Symbol" w:hAnsi="Symbol" w:cs="Symbol" w:hint="default"/>
      </w:rPr>
    </w:lvl>
    <w:lvl w:ilvl="7" w:tplc="040C0003" w:tentative="1">
      <w:start w:val="1"/>
      <w:numFmt w:val="bullet"/>
      <w:lvlText w:val="o"/>
      <w:lvlJc w:val="left"/>
      <w:pPr>
        <w:tabs>
          <w:tab w:val="num" w:pos="8445"/>
        </w:tabs>
        <w:ind w:left="8445" w:hanging="360"/>
      </w:pPr>
      <w:rPr>
        <w:rFonts w:ascii="Courier New" w:hAnsi="Courier New" w:cs="Courier New" w:hint="default"/>
      </w:rPr>
    </w:lvl>
    <w:lvl w:ilvl="8" w:tplc="040C0005" w:tentative="1">
      <w:start w:val="1"/>
      <w:numFmt w:val="bullet"/>
      <w:lvlText w:val=""/>
      <w:lvlJc w:val="left"/>
      <w:pPr>
        <w:tabs>
          <w:tab w:val="num" w:pos="9165"/>
        </w:tabs>
        <w:ind w:left="9165" w:hanging="360"/>
      </w:pPr>
      <w:rPr>
        <w:rFonts w:ascii="Wingdings" w:hAnsi="Wingdings" w:cs="Wingdings" w:hint="default"/>
      </w:rPr>
    </w:lvl>
  </w:abstractNum>
  <w:abstractNum w:abstractNumId="19">
    <w:nsid w:val="43F43263"/>
    <w:multiLevelType w:val="hybridMultilevel"/>
    <w:tmpl w:val="05E8181C"/>
    <w:lvl w:ilvl="0" w:tplc="B900E5FE">
      <w:numFmt w:val="bullet"/>
      <w:lvlText w:val="-"/>
      <w:lvlJc w:val="left"/>
      <w:pPr>
        <w:ind w:left="720" w:hanging="360"/>
      </w:pPr>
      <w:rPr>
        <w:rFonts w:ascii="Trebuchet MS" w:eastAsia="Times New Roman"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0">
    <w:nsid w:val="468D546F"/>
    <w:multiLevelType w:val="hybridMultilevel"/>
    <w:tmpl w:val="3E800F3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1101EE8"/>
    <w:multiLevelType w:val="hybridMultilevel"/>
    <w:tmpl w:val="7DA0D214"/>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BEC3704"/>
    <w:multiLevelType w:val="hybridMultilevel"/>
    <w:tmpl w:val="2A4ADB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F9403AA"/>
    <w:multiLevelType w:val="hybridMultilevel"/>
    <w:tmpl w:val="59D6D956"/>
    <w:lvl w:ilvl="0" w:tplc="E05A6BDC">
      <w:start w:val="7"/>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4">
    <w:nsid w:val="631A2375"/>
    <w:multiLevelType w:val="hybridMultilevel"/>
    <w:tmpl w:val="D53E4E12"/>
    <w:lvl w:ilvl="0" w:tplc="B900E5FE">
      <w:numFmt w:val="bullet"/>
      <w:lvlText w:val="-"/>
      <w:lvlJc w:val="left"/>
      <w:pPr>
        <w:ind w:left="720" w:hanging="360"/>
      </w:pPr>
      <w:rPr>
        <w:rFonts w:ascii="Trebuchet MS" w:eastAsia="Times New Roman"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5">
    <w:nsid w:val="68E32BFA"/>
    <w:multiLevelType w:val="hybridMultilevel"/>
    <w:tmpl w:val="0C22D104"/>
    <w:lvl w:ilvl="0" w:tplc="44388BAC">
      <w:start w:val="1"/>
      <w:numFmt w:val="decimal"/>
      <w:lvlText w:val="%1-"/>
      <w:lvlJc w:val="left"/>
      <w:pPr>
        <w:tabs>
          <w:tab w:val="num" w:pos="720"/>
        </w:tabs>
        <w:ind w:left="720" w:hanging="360"/>
      </w:pPr>
      <w:rPr>
        <w:rFonts w:hint="default"/>
        <w:color w:val="auto"/>
      </w:rPr>
    </w:lvl>
    <w:lvl w:ilvl="1" w:tplc="93D4ADDC">
      <w:start w:val="3"/>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6E1724D0"/>
    <w:multiLevelType w:val="hybridMultilevel"/>
    <w:tmpl w:val="0B32FD7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nsid w:val="6F252E06"/>
    <w:multiLevelType w:val="hybridMultilevel"/>
    <w:tmpl w:val="11D20572"/>
    <w:lvl w:ilvl="0" w:tplc="47CA88CA">
      <w:start w:val="1"/>
      <w:numFmt w:val="bullet"/>
      <w:lvlText w:val="-"/>
      <w:lvlJc w:val="left"/>
      <w:pPr>
        <w:ind w:left="720" w:hanging="360"/>
      </w:pPr>
      <w:rPr>
        <w:rFonts w:ascii="Trebuchet MS" w:eastAsia="Times New Roman" w:hAnsi="Trebuchet MS"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5A22727"/>
    <w:multiLevelType w:val="hybridMultilevel"/>
    <w:tmpl w:val="8CF88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61E236A"/>
    <w:multiLevelType w:val="hybridMultilevel"/>
    <w:tmpl w:val="F684B818"/>
    <w:lvl w:ilvl="0" w:tplc="062620E4">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66B2AB4"/>
    <w:multiLevelType w:val="hybridMultilevel"/>
    <w:tmpl w:val="3E800F3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F081FEE"/>
    <w:multiLevelType w:val="hybridMultilevel"/>
    <w:tmpl w:val="2D708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F1F1F40"/>
    <w:multiLevelType w:val="hybridMultilevel"/>
    <w:tmpl w:val="BE2AE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8"/>
  </w:num>
  <w:num w:numId="4">
    <w:abstractNumId w:val="14"/>
  </w:num>
  <w:num w:numId="5">
    <w:abstractNumId w:val="12"/>
  </w:num>
  <w:num w:numId="6">
    <w:abstractNumId w:val="10"/>
  </w:num>
  <w:num w:numId="7">
    <w:abstractNumId w:val="23"/>
  </w:num>
  <w:num w:numId="8">
    <w:abstractNumId w:val="19"/>
  </w:num>
  <w:num w:numId="9">
    <w:abstractNumId w:val="17"/>
  </w:num>
  <w:num w:numId="10">
    <w:abstractNumId w:val="6"/>
  </w:num>
  <w:num w:numId="11">
    <w:abstractNumId w:val="24"/>
  </w:num>
  <w:num w:numId="12">
    <w:abstractNumId w:val="21"/>
  </w:num>
  <w:num w:numId="13">
    <w:abstractNumId w:val="28"/>
  </w:num>
  <w:num w:numId="14">
    <w:abstractNumId w:val="3"/>
  </w:num>
  <w:num w:numId="15">
    <w:abstractNumId w:val="13"/>
  </w:num>
  <w:num w:numId="16">
    <w:abstractNumId w:val="31"/>
  </w:num>
  <w:num w:numId="17">
    <w:abstractNumId w:val="9"/>
  </w:num>
  <w:num w:numId="18">
    <w:abstractNumId w:val="8"/>
  </w:num>
  <w:num w:numId="19">
    <w:abstractNumId w:val="27"/>
  </w:num>
  <w:num w:numId="20">
    <w:abstractNumId w:val="1"/>
  </w:num>
  <w:num w:numId="21">
    <w:abstractNumId w:val="22"/>
  </w:num>
  <w:num w:numId="22">
    <w:abstractNumId w:val="29"/>
  </w:num>
  <w:num w:numId="23">
    <w:abstractNumId w:val="4"/>
  </w:num>
  <w:num w:numId="24">
    <w:abstractNumId w:val="30"/>
  </w:num>
  <w:num w:numId="25">
    <w:abstractNumId w:val="20"/>
  </w:num>
  <w:num w:numId="26">
    <w:abstractNumId w:val="7"/>
  </w:num>
  <w:num w:numId="27">
    <w:abstractNumId w:val="16"/>
  </w:num>
  <w:num w:numId="28">
    <w:abstractNumId w:val="15"/>
  </w:num>
  <w:num w:numId="29">
    <w:abstractNumId w:val="0"/>
  </w:num>
  <w:num w:numId="30">
    <w:abstractNumId w:val="11"/>
  </w:num>
  <w:num w:numId="31">
    <w:abstractNumId w:val="32"/>
  </w:num>
  <w:num w:numId="32">
    <w:abstractNumId w:val="2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proofState w:spelling="clean" w:grammar="clean"/>
  <w:trackRevisions/>
  <w:defaultTabStop w:val="708"/>
  <w:hyphenationZone w:val="425"/>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8F9"/>
    <w:rsid w:val="00006426"/>
    <w:rsid w:val="00006541"/>
    <w:rsid w:val="00011F58"/>
    <w:rsid w:val="00013B0D"/>
    <w:rsid w:val="00013DA5"/>
    <w:rsid w:val="00014A33"/>
    <w:rsid w:val="00014F9E"/>
    <w:rsid w:val="00017AA3"/>
    <w:rsid w:val="00017E8C"/>
    <w:rsid w:val="00027EAB"/>
    <w:rsid w:val="00032F1F"/>
    <w:rsid w:val="00034DC4"/>
    <w:rsid w:val="00040198"/>
    <w:rsid w:val="00042068"/>
    <w:rsid w:val="0004216F"/>
    <w:rsid w:val="00042539"/>
    <w:rsid w:val="000439E8"/>
    <w:rsid w:val="00045B80"/>
    <w:rsid w:val="00045FF5"/>
    <w:rsid w:val="0004733E"/>
    <w:rsid w:val="00047613"/>
    <w:rsid w:val="00047A8C"/>
    <w:rsid w:val="00050496"/>
    <w:rsid w:val="00050522"/>
    <w:rsid w:val="00050ACB"/>
    <w:rsid w:val="00050E18"/>
    <w:rsid w:val="00050E2B"/>
    <w:rsid w:val="000554A5"/>
    <w:rsid w:val="00055C6C"/>
    <w:rsid w:val="000566F9"/>
    <w:rsid w:val="00063D16"/>
    <w:rsid w:val="00066A87"/>
    <w:rsid w:val="000676E4"/>
    <w:rsid w:val="00070005"/>
    <w:rsid w:val="00074CF8"/>
    <w:rsid w:val="00080B97"/>
    <w:rsid w:val="00080B9D"/>
    <w:rsid w:val="00084EA3"/>
    <w:rsid w:val="000879CB"/>
    <w:rsid w:val="00091CEF"/>
    <w:rsid w:val="000935BD"/>
    <w:rsid w:val="000A1C32"/>
    <w:rsid w:val="000A6444"/>
    <w:rsid w:val="000A6A1A"/>
    <w:rsid w:val="000B1885"/>
    <w:rsid w:val="000B4377"/>
    <w:rsid w:val="000B722F"/>
    <w:rsid w:val="000C033F"/>
    <w:rsid w:val="000C0D8B"/>
    <w:rsid w:val="000C4513"/>
    <w:rsid w:val="000C6AF3"/>
    <w:rsid w:val="000D0D68"/>
    <w:rsid w:val="000D4C9C"/>
    <w:rsid w:val="000D520B"/>
    <w:rsid w:val="000D5389"/>
    <w:rsid w:val="000D5F1E"/>
    <w:rsid w:val="000E4328"/>
    <w:rsid w:val="000E4402"/>
    <w:rsid w:val="000E7D08"/>
    <w:rsid w:val="000F10E7"/>
    <w:rsid w:val="000F3667"/>
    <w:rsid w:val="000F3822"/>
    <w:rsid w:val="000F708C"/>
    <w:rsid w:val="001016D2"/>
    <w:rsid w:val="0010214F"/>
    <w:rsid w:val="00104872"/>
    <w:rsid w:val="00105315"/>
    <w:rsid w:val="001059FD"/>
    <w:rsid w:val="001101CA"/>
    <w:rsid w:val="0011480C"/>
    <w:rsid w:val="00115F72"/>
    <w:rsid w:val="001263C4"/>
    <w:rsid w:val="0013032D"/>
    <w:rsid w:val="00132DA5"/>
    <w:rsid w:val="00133E75"/>
    <w:rsid w:val="00137ACC"/>
    <w:rsid w:val="00146629"/>
    <w:rsid w:val="001514AD"/>
    <w:rsid w:val="001522FC"/>
    <w:rsid w:val="0015249F"/>
    <w:rsid w:val="001535CB"/>
    <w:rsid w:val="001615A9"/>
    <w:rsid w:val="00163397"/>
    <w:rsid w:val="001633F1"/>
    <w:rsid w:val="00163408"/>
    <w:rsid w:val="00165206"/>
    <w:rsid w:val="00166687"/>
    <w:rsid w:val="00166C5B"/>
    <w:rsid w:val="001731CC"/>
    <w:rsid w:val="00173B7B"/>
    <w:rsid w:val="00173F90"/>
    <w:rsid w:val="00176090"/>
    <w:rsid w:val="001769B1"/>
    <w:rsid w:val="00176EDF"/>
    <w:rsid w:val="00177DB0"/>
    <w:rsid w:val="00180CEC"/>
    <w:rsid w:val="00181CDC"/>
    <w:rsid w:val="001840B9"/>
    <w:rsid w:val="00184173"/>
    <w:rsid w:val="0018785E"/>
    <w:rsid w:val="00192FB0"/>
    <w:rsid w:val="001944EC"/>
    <w:rsid w:val="00195CE5"/>
    <w:rsid w:val="001A176A"/>
    <w:rsid w:val="001A3BBA"/>
    <w:rsid w:val="001A4D25"/>
    <w:rsid w:val="001A590F"/>
    <w:rsid w:val="001B1182"/>
    <w:rsid w:val="001B12D9"/>
    <w:rsid w:val="001B25EA"/>
    <w:rsid w:val="001B68C5"/>
    <w:rsid w:val="001B7714"/>
    <w:rsid w:val="001B77FD"/>
    <w:rsid w:val="001C211A"/>
    <w:rsid w:val="001C3BA0"/>
    <w:rsid w:val="001C4351"/>
    <w:rsid w:val="001C6D09"/>
    <w:rsid w:val="001D0F68"/>
    <w:rsid w:val="001D177E"/>
    <w:rsid w:val="001D5FE0"/>
    <w:rsid w:val="001D75CC"/>
    <w:rsid w:val="001E3FC8"/>
    <w:rsid w:val="001E6C04"/>
    <w:rsid w:val="001F211B"/>
    <w:rsid w:val="001F22D5"/>
    <w:rsid w:val="001F3D8C"/>
    <w:rsid w:val="001F434D"/>
    <w:rsid w:val="001F55D6"/>
    <w:rsid w:val="002040B6"/>
    <w:rsid w:val="00205043"/>
    <w:rsid w:val="00207309"/>
    <w:rsid w:val="002116A5"/>
    <w:rsid w:val="00211DA2"/>
    <w:rsid w:val="00214D72"/>
    <w:rsid w:val="00214E68"/>
    <w:rsid w:val="002202BD"/>
    <w:rsid w:val="00220DA4"/>
    <w:rsid w:val="002238F9"/>
    <w:rsid w:val="00225959"/>
    <w:rsid w:val="002263E2"/>
    <w:rsid w:val="00231894"/>
    <w:rsid w:val="00232A50"/>
    <w:rsid w:val="002503EE"/>
    <w:rsid w:val="00252125"/>
    <w:rsid w:val="00253A3F"/>
    <w:rsid w:val="0025417A"/>
    <w:rsid w:val="00254823"/>
    <w:rsid w:val="00254A96"/>
    <w:rsid w:val="002559A5"/>
    <w:rsid w:val="00260CB1"/>
    <w:rsid w:val="00262EF0"/>
    <w:rsid w:val="00272EDF"/>
    <w:rsid w:val="002750E8"/>
    <w:rsid w:val="00276EA4"/>
    <w:rsid w:val="002775FD"/>
    <w:rsid w:val="0027785F"/>
    <w:rsid w:val="00277BAB"/>
    <w:rsid w:val="002815C1"/>
    <w:rsid w:val="00282A85"/>
    <w:rsid w:val="0028415F"/>
    <w:rsid w:val="002878F9"/>
    <w:rsid w:val="00287D92"/>
    <w:rsid w:val="002937A0"/>
    <w:rsid w:val="00295B46"/>
    <w:rsid w:val="002A011E"/>
    <w:rsid w:val="002A6423"/>
    <w:rsid w:val="002A7468"/>
    <w:rsid w:val="002B4ED6"/>
    <w:rsid w:val="002B6341"/>
    <w:rsid w:val="002B7CC7"/>
    <w:rsid w:val="002C462B"/>
    <w:rsid w:val="002C61C5"/>
    <w:rsid w:val="002C78BD"/>
    <w:rsid w:val="002D0B5A"/>
    <w:rsid w:val="002D179E"/>
    <w:rsid w:val="002D36ED"/>
    <w:rsid w:val="002D66AF"/>
    <w:rsid w:val="002D7BB9"/>
    <w:rsid w:val="002D7D41"/>
    <w:rsid w:val="002E2609"/>
    <w:rsid w:val="002E5033"/>
    <w:rsid w:val="002E5698"/>
    <w:rsid w:val="002E7B6B"/>
    <w:rsid w:val="002F091F"/>
    <w:rsid w:val="002F2245"/>
    <w:rsid w:val="002F4F17"/>
    <w:rsid w:val="00300A60"/>
    <w:rsid w:val="00301905"/>
    <w:rsid w:val="00302D86"/>
    <w:rsid w:val="00306F01"/>
    <w:rsid w:val="00313A8F"/>
    <w:rsid w:val="00315F63"/>
    <w:rsid w:val="00316BFD"/>
    <w:rsid w:val="0032123B"/>
    <w:rsid w:val="0032597D"/>
    <w:rsid w:val="00326BC2"/>
    <w:rsid w:val="00330120"/>
    <w:rsid w:val="00335842"/>
    <w:rsid w:val="00340A48"/>
    <w:rsid w:val="00341301"/>
    <w:rsid w:val="003418EF"/>
    <w:rsid w:val="0034195C"/>
    <w:rsid w:val="00343076"/>
    <w:rsid w:val="00346574"/>
    <w:rsid w:val="003469B6"/>
    <w:rsid w:val="00346E97"/>
    <w:rsid w:val="0035014E"/>
    <w:rsid w:val="003502DD"/>
    <w:rsid w:val="00351220"/>
    <w:rsid w:val="00355982"/>
    <w:rsid w:val="00355AB4"/>
    <w:rsid w:val="00355CBE"/>
    <w:rsid w:val="00355D2D"/>
    <w:rsid w:val="003578A7"/>
    <w:rsid w:val="00362CF8"/>
    <w:rsid w:val="00363169"/>
    <w:rsid w:val="003645C5"/>
    <w:rsid w:val="00366725"/>
    <w:rsid w:val="00370339"/>
    <w:rsid w:val="00371B41"/>
    <w:rsid w:val="00372C3A"/>
    <w:rsid w:val="00376170"/>
    <w:rsid w:val="003772F7"/>
    <w:rsid w:val="00380BC5"/>
    <w:rsid w:val="00382C1F"/>
    <w:rsid w:val="00383147"/>
    <w:rsid w:val="0038347F"/>
    <w:rsid w:val="00383A5A"/>
    <w:rsid w:val="0038415A"/>
    <w:rsid w:val="003869ED"/>
    <w:rsid w:val="00386C4C"/>
    <w:rsid w:val="003918F0"/>
    <w:rsid w:val="0039379C"/>
    <w:rsid w:val="0039561F"/>
    <w:rsid w:val="003956BF"/>
    <w:rsid w:val="0039575E"/>
    <w:rsid w:val="0039619C"/>
    <w:rsid w:val="003A04FC"/>
    <w:rsid w:val="003A5075"/>
    <w:rsid w:val="003A57C5"/>
    <w:rsid w:val="003A7C8F"/>
    <w:rsid w:val="003B081B"/>
    <w:rsid w:val="003B16DE"/>
    <w:rsid w:val="003B325E"/>
    <w:rsid w:val="003B46A8"/>
    <w:rsid w:val="003B4EE5"/>
    <w:rsid w:val="003B5054"/>
    <w:rsid w:val="003B5CA8"/>
    <w:rsid w:val="003B63D5"/>
    <w:rsid w:val="003B73A3"/>
    <w:rsid w:val="003C12A5"/>
    <w:rsid w:val="003C7D73"/>
    <w:rsid w:val="003D2AC9"/>
    <w:rsid w:val="003D61CA"/>
    <w:rsid w:val="003E38BF"/>
    <w:rsid w:val="003E3C7A"/>
    <w:rsid w:val="003E531D"/>
    <w:rsid w:val="003F1A9D"/>
    <w:rsid w:val="003F3DAE"/>
    <w:rsid w:val="00401407"/>
    <w:rsid w:val="004018BB"/>
    <w:rsid w:val="00402316"/>
    <w:rsid w:val="00403F62"/>
    <w:rsid w:val="00404EEB"/>
    <w:rsid w:val="004068B7"/>
    <w:rsid w:val="00411442"/>
    <w:rsid w:val="004208EA"/>
    <w:rsid w:val="004244C0"/>
    <w:rsid w:val="004263ED"/>
    <w:rsid w:val="00427678"/>
    <w:rsid w:val="00427AD9"/>
    <w:rsid w:val="00430D25"/>
    <w:rsid w:val="004326DC"/>
    <w:rsid w:val="00432CDB"/>
    <w:rsid w:val="004353C8"/>
    <w:rsid w:val="0044067A"/>
    <w:rsid w:val="004406F2"/>
    <w:rsid w:val="0044441C"/>
    <w:rsid w:val="00444A07"/>
    <w:rsid w:val="00445746"/>
    <w:rsid w:val="00447F96"/>
    <w:rsid w:val="00454701"/>
    <w:rsid w:val="004559B0"/>
    <w:rsid w:val="00460802"/>
    <w:rsid w:val="0046365A"/>
    <w:rsid w:val="00466601"/>
    <w:rsid w:val="0046738C"/>
    <w:rsid w:val="00470CAB"/>
    <w:rsid w:val="00474473"/>
    <w:rsid w:val="00474785"/>
    <w:rsid w:val="00474F56"/>
    <w:rsid w:val="00475D83"/>
    <w:rsid w:val="00481E18"/>
    <w:rsid w:val="00481EBB"/>
    <w:rsid w:val="00486375"/>
    <w:rsid w:val="00487026"/>
    <w:rsid w:val="00487EDE"/>
    <w:rsid w:val="0049313F"/>
    <w:rsid w:val="00495D90"/>
    <w:rsid w:val="00495ED1"/>
    <w:rsid w:val="004965A4"/>
    <w:rsid w:val="004A07F5"/>
    <w:rsid w:val="004A7244"/>
    <w:rsid w:val="004B26B9"/>
    <w:rsid w:val="004C10D3"/>
    <w:rsid w:val="004C157D"/>
    <w:rsid w:val="004C36BC"/>
    <w:rsid w:val="004D0595"/>
    <w:rsid w:val="004D0B20"/>
    <w:rsid w:val="004D2947"/>
    <w:rsid w:val="004D3D6E"/>
    <w:rsid w:val="004E17F9"/>
    <w:rsid w:val="004E1DD8"/>
    <w:rsid w:val="004E7988"/>
    <w:rsid w:val="004F0FB7"/>
    <w:rsid w:val="004F45D5"/>
    <w:rsid w:val="004F5CED"/>
    <w:rsid w:val="0050028B"/>
    <w:rsid w:val="00501071"/>
    <w:rsid w:val="0050314E"/>
    <w:rsid w:val="00504A12"/>
    <w:rsid w:val="00504D1B"/>
    <w:rsid w:val="00507FB4"/>
    <w:rsid w:val="005121FE"/>
    <w:rsid w:val="0051510A"/>
    <w:rsid w:val="00515F9C"/>
    <w:rsid w:val="00516485"/>
    <w:rsid w:val="005172B4"/>
    <w:rsid w:val="00517C3E"/>
    <w:rsid w:val="005204B3"/>
    <w:rsid w:val="0052191A"/>
    <w:rsid w:val="00521B60"/>
    <w:rsid w:val="005234B1"/>
    <w:rsid w:val="00523B75"/>
    <w:rsid w:val="00526A41"/>
    <w:rsid w:val="0052779E"/>
    <w:rsid w:val="00532F23"/>
    <w:rsid w:val="00536FE1"/>
    <w:rsid w:val="0053771B"/>
    <w:rsid w:val="005407F6"/>
    <w:rsid w:val="00541134"/>
    <w:rsid w:val="00543FC1"/>
    <w:rsid w:val="00546003"/>
    <w:rsid w:val="00546381"/>
    <w:rsid w:val="00550539"/>
    <w:rsid w:val="00552775"/>
    <w:rsid w:val="00553414"/>
    <w:rsid w:val="005543ED"/>
    <w:rsid w:val="005549C6"/>
    <w:rsid w:val="00557D2F"/>
    <w:rsid w:val="00560ECC"/>
    <w:rsid w:val="005620E7"/>
    <w:rsid w:val="00570518"/>
    <w:rsid w:val="00572DA2"/>
    <w:rsid w:val="00573011"/>
    <w:rsid w:val="00580667"/>
    <w:rsid w:val="005A0DE6"/>
    <w:rsid w:val="005B1F2C"/>
    <w:rsid w:val="005B5C34"/>
    <w:rsid w:val="005B7A01"/>
    <w:rsid w:val="005C16EC"/>
    <w:rsid w:val="005C24E3"/>
    <w:rsid w:val="005C7738"/>
    <w:rsid w:val="005C78C1"/>
    <w:rsid w:val="005D145C"/>
    <w:rsid w:val="005D3966"/>
    <w:rsid w:val="005D6663"/>
    <w:rsid w:val="005E22FA"/>
    <w:rsid w:val="005E35B4"/>
    <w:rsid w:val="005E43B3"/>
    <w:rsid w:val="005E6170"/>
    <w:rsid w:val="005E6608"/>
    <w:rsid w:val="005F010F"/>
    <w:rsid w:val="005F2113"/>
    <w:rsid w:val="005F2EE3"/>
    <w:rsid w:val="005F4B1B"/>
    <w:rsid w:val="005F5626"/>
    <w:rsid w:val="00600E95"/>
    <w:rsid w:val="00605DEB"/>
    <w:rsid w:val="00613505"/>
    <w:rsid w:val="0062758E"/>
    <w:rsid w:val="00631863"/>
    <w:rsid w:val="00635FE7"/>
    <w:rsid w:val="0063660D"/>
    <w:rsid w:val="0064549D"/>
    <w:rsid w:val="0065155E"/>
    <w:rsid w:val="006522A5"/>
    <w:rsid w:val="0065521A"/>
    <w:rsid w:val="006576C6"/>
    <w:rsid w:val="0066045B"/>
    <w:rsid w:val="00660F21"/>
    <w:rsid w:val="006727A1"/>
    <w:rsid w:val="0067580D"/>
    <w:rsid w:val="00677523"/>
    <w:rsid w:val="00690614"/>
    <w:rsid w:val="00691DEB"/>
    <w:rsid w:val="00694B43"/>
    <w:rsid w:val="00695CDF"/>
    <w:rsid w:val="0069764C"/>
    <w:rsid w:val="006A16B5"/>
    <w:rsid w:val="006A2428"/>
    <w:rsid w:val="006A3518"/>
    <w:rsid w:val="006A7A13"/>
    <w:rsid w:val="006B3443"/>
    <w:rsid w:val="006B4C82"/>
    <w:rsid w:val="006B4D0C"/>
    <w:rsid w:val="006C1BAA"/>
    <w:rsid w:val="006C47AD"/>
    <w:rsid w:val="006D1E98"/>
    <w:rsid w:val="006D61D3"/>
    <w:rsid w:val="006E0660"/>
    <w:rsid w:val="006E4BF8"/>
    <w:rsid w:val="006F4BD9"/>
    <w:rsid w:val="006F60BB"/>
    <w:rsid w:val="006F6713"/>
    <w:rsid w:val="006F68F3"/>
    <w:rsid w:val="0070096B"/>
    <w:rsid w:val="007017BB"/>
    <w:rsid w:val="0070193F"/>
    <w:rsid w:val="00712DA3"/>
    <w:rsid w:val="007232A0"/>
    <w:rsid w:val="0072600D"/>
    <w:rsid w:val="0073050D"/>
    <w:rsid w:val="00733C74"/>
    <w:rsid w:val="00733FD0"/>
    <w:rsid w:val="007349D5"/>
    <w:rsid w:val="00737550"/>
    <w:rsid w:val="0074341B"/>
    <w:rsid w:val="0074399B"/>
    <w:rsid w:val="00745E9D"/>
    <w:rsid w:val="0074649B"/>
    <w:rsid w:val="0075069A"/>
    <w:rsid w:val="007519A3"/>
    <w:rsid w:val="00751B6C"/>
    <w:rsid w:val="00753AC8"/>
    <w:rsid w:val="00756605"/>
    <w:rsid w:val="00756DE0"/>
    <w:rsid w:val="00756E34"/>
    <w:rsid w:val="00763D7A"/>
    <w:rsid w:val="00766477"/>
    <w:rsid w:val="007740C7"/>
    <w:rsid w:val="007800CC"/>
    <w:rsid w:val="007826CE"/>
    <w:rsid w:val="00782C97"/>
    <w:rsid w:val="00783826"/>
    <w:rsid w:val="00791622"/>
    <w:rsid w:val="0079437E"/>
    <w:rsid w:val="007957E7"/>
    <w:rsid w:val="00796C69"/>
    <w:rsid w:val="00797A69"/>
    <w:rsid w:val="007A4BFE"/>
    <w:rsid w:val="007A6047"/>
    <w:rsid w:val="007A65DB"/>
    <w:rsid w:val="007B1849"/>
    <w:rsid w:val="007B394F"/>
    <w:rsid w:val="007B6080"/>
    <w:rsid w:val="007B6D37"/>
    <w:rsid w:val="007B7323"/>
    <w:rsid w:val="007C4CCA"/>
    <w:rsid w:val="007C7EC4"/>
    <w:rsid w:val="007D0D7D"/>
    <w:rsid w:val="007D2E3A"/>
    <w:rsid w:val="007D316B"/>
    <w:rsid w:val="007D3412"/>
    <w:rsid w:val="007D40E1"/>
    <w:rsid w:val="007D4252"/>
    <w:rsid w:val="007D5C27"/>
    <w:rsid w:val="007E041E"/>
    <w:rsid w:val="007E250F"/>
    <w:rsid w:val="007E5E2B"/>
    <w:rsid w:val="007F1609"/>
    <w:rsid w:val="00801952"/>
    <w:rsid w:val="0080416A"/>
    <w:rsid w:val="008048F7"/>
    <w:rsid w:val="00805B21"/>
    <w:rsid w:val="00806646"/>
    <w:rsid w:val="00813805"/>
    <w:rsid w:val="00814C69"/>
    <w:rsid w:val="00816481"/>
    <w:rsid w:val="00821361"/>
    <w:rsid w:val="008234AC"/>
    <w:rsid w:val="00824AF0"/>
    <w:rsid w:val="008252C7"/>
    <w:rsid w:val="00826854"/>
    <w:rsid w:val="0083489F"/>
    <w:rsid w:val="00835FB8"/>
    <w:rsid w:val="008378DA"/>
    <w:rsid w:val="00840E74"/>
    <w:rsid w:val="00842533"/>
    <w:rsid w:val="00843345"/>
    <w:rsid w:val="00851545"/>
    <w:rsid w:val="00856134"/>
    <w:rsid w:val="008563AE"/>
    <w:rsid w:val="00861CCC"/>
    <w:rsid w:val="008630FB"/>
    <w:rsid w:val="00864C8A"/>
    <w:rsid w:val="00864D6D"/>
    <w:rsid w:val="00865C65"/>
    <w:rsid w:val="00884EDA"/>
    <w:rsid w:val="0088554E"/>
    <w:rsid w:val="00887865"/>
    <w:rsid w:val="0089233E"/>
    <w:rsid w:val="00894C3A"/>
    <w:rsid w:val="00896E44"/>
    <w:rsid w:val="008A05F9"/>
    <w:rsid w:val="008A1008"/>
    <w:rsid w:val="008A11DE"/>
    <w:rsid w:val="008A1861"/>
    <w:rsid w:val="008A1B3E"/>
    <w:rsid w:val="008A3A0B"/>
    <w:rsid w:val="008A473C"/>
    <w:rsid w:val="008B0BC9"/>
    <w:rsid w:val="008B3C47"/>
    <w:rsid w:val="008B5B42"/>
    <w:rsid w:val="008C1798"/>
    <w:rsid w:val="008C46CA"/>
    <w:rsid w:val="008C47B5"/>
    <w:rsid w:val="008C4B48"/>
    <w:rsid w:val="008D104A"/>
    <w:rsid w:val="008D15BA"/>
    <w:rsid w:val="008D5C5F"/>
    <w:rsid w:val="008D6DCC"/>
    <w:rsid w:val="008D70A1"/>
    <w:rsid w:val="008D742A"/>
    <w:rsid w:val="008E2056"/>
    <w:rsid w:val="008E4BBE"/>
    <w:rsid w:val="008E7529"/>
    <w:rsid w:val="008F1317"/>
    <w:rsid w:val="008F1E0D"/>
    <w:rsid w:val="008F2439"/>
    <w:rsid w:val="008F2F73"/>
    <w:rsid w:val="008F3B63"/>
    <w:rsid w:val="008F5385"/>
    <w:rsid w:val="00900B40"/>
    <w:rsid w:val="00901D17"/>
    <w:rsid w:val="0090360E"/>
    <w:rsid w:val="00906DC3"/>
    <w:rsid w:val="00911B7A"/>
    <w:rsid w:val="00913530"/>
    <w:rsid w:val="00917A6E"/>
    <w:rsid w:val="009204AE"/>
    <w:rsid w:val="00920F84"/>
    <w:rsid w:val="009216EC"/>
    <w:rsid w:val="009233FF"/>
    <w:rsid w:val="00925F4D"/>
    <w:rsid w:val="0092741E"/>
    <w:rsid w:val="00936D59"/>
    <w:rsid w:val="00940B43"/>
    <w:rsid w:val="009432EB"/>
    <w:rsid w:val="00944038"/>
    <w:rsid w:val="009454C4"/>
    <w:rsid w:val="00947DF3"/>
    <w:rsid w:val="00951214"/>
    <w:rsid w:val="009523B4"/>
    <w:rsid w:val="00952EDB"/>
    <w:rsid w:val="009646EC"/>
    <w:rsid w:val="00965922"/>
    <w:rsid w:val="009703C1"/>
    <w:rsid w:val="00971355"/>
    <w:rsid w:val="00971E8C"/>
    <w:rsid w:val="00972C88"/>
    <w:rsid w:val="00972DAC"/>
    <w:rsid w:val="00974D54"/>
    <w:rsid w:val="00981725"/>
    <w:rsid w:val="009834B6"/>
    <w:rsid w:val="009862F9"/>
    <w:rsid w:val="009905A4"/>
    <w:rsid w:val="00992F48"/>
    <w:rsid w:val="009950E0"/>
    <w:rsid w:val="00995F2C"/>
    <w:rsid w:val="0099667A"/>
    <w:rsid w:val="009968B2"/>
    <w:rsid w:val="009A4F3E"/>
    <w:rsid w:val="009A5C0F"/>
    <w:rsid w:val="009B1557"/>
    <w:rsid w:val="009B3ED7"/>
    <w:rsid w:val="009B508C"/>
    <w:rsid w:val="009B7CE6"/>
    <w:rsid w:val="009B7D37"/>
    <w:rsid w:val="009C03BD"/>
    <w:rsid w:val="009C068C"/>
    <w:rsid w:val="009C3254"/>
    <w:rsid w:val="009C3E0E"/>
    <w:rsid w:val="009C42FE"/>
    <w:rsid w:val="009C5726"/>
    <w:rsid w:val="009C6C86"/>
    <w:rsid w:val="009D09ED"/>
    <w:rsid w:val="009D1F53"/>
    <w:rsid w:val="009D30BE"/>
    <w:rsid w:val="009E45C5"/>
    <w:rsid w:val="009E4B54"/>
    <w:rsid w:val="009E767D"/>
    <w:rsid w:val="009F0BB0"/>
    <w:rsid w:val="009F4320"/>
    <w:rsid w:val="009F6557"/>
    <w:rsid w:val="00A016D9"/>
    <w:rsid w:val="00A018FD"/>
    <w:rsid w:val="00A03086"/>
    <w:rsid w:val="00A040B1"/>
    <w:rsid w:val="00A048B3"/>
    <w:rsid w:val="00A107E5"/>
    <w:rsid w:val="00A148D5"/>
    <w:rsid w:val="00A15164"/>
    <w:rsid w:val="00A165FA"/>
    <w:rsid w:val="00A218B2"/>
    <w:rsid w:val="00A25E88"/>
    <w:rsid w:val="00A264AF"/>
    <w:rsid w:val="00A3198E"/>
    <w:rsid w:val="00A3257C"/>
    <w:rsid w:val="00A3282D"/>
    <w:rsid w:val="00A339C0"/>
    <w:rsid w:val="00A33BFA"/>
    <w:rsid w:val="00A41CCA"/>
    <w:rsid w:val="00A45021"/>
    <w:rsid w:val="00A503B3"/>
    <w:rsid w:val="00A57473"/>
    <w:rsid w:val="00A60584"/>
    <w:rsid w:val="00A60DFC"/>
    <w:rsid w:val="00A639A1"/>
    <w:rsid w:val="00A64843"/>
    <w:rsid w:val="00A65F3D"/>
    <w:rsid w:val="00A666B5"/>
    <w:rsid w:val="00A71EF9"/>
    <w:rsid w:val="00A72EE8"/>
    <w:rsid w:val="00A80FA8"/>
    <w:rsid w:val="00A831B2"/>
    <w:rsid w:val="00A846EE"/>
    <w:rsid w:val="00A859C6"/>
    <w:rsid w:val="00A91AD2"/>
    <w:rsid w:val="00A93BC6"/>
    <w:rsid w:val="00A96371"/>
    <w:rsid w:val="00A96990"/>
    <w:rsid w:val="00AA01FE"/>
    <w:rsid w:val="00AA1D0E"/>
    <w:rsid w:val="00AA3E22"/>
    <w:rsid w:val="00AA5AC6"/>
    <w:rsid w:val="00AA7E83"/>
    <w:rsid w:val="00AB29AB"/>
    <w:rsid w:val="00AB7BBD"/>
    <w:rsid w:val="00AC1E49"/>
    <w:rsid w:val="00AC21F4"/>
    <w:rsid w:val="00AC3177"/>
    <w:rsid w:val="00AC7697"/>
    <w:rsid w:val="00AD03BB"/>
    <w:rsid w:val="00AD5119"/>
    <w:rsid w:val="00AD5B93"/>
    <w:rsid w:val="00AE2F85"/>
    <w:rsid w:val="00AE4F09"/>
    <w:rsid w:val="00AE58AE"/>
    <w:rsid w:val="00AE67AC"/>
    <w:rsid w:val="00AF0538"/>
    <w:rsid w:val="00AF6FD0"/>
    <w:rsid w:val="00AF72FC"/>
    <w:rsid w:val="00B00A45"/>
    <w:rsid w:val="00B02CA7"/>
    <w:rsid w:val="00B056B5"/>
    <w:rsid w:val="00B07635"/>
    <w:rsid w:val="00B1449C"/>
    <w:rsid w:val="00B16716"/>
    <w:rsid w:val="00B20EBE"/>
    <w:rsid w:val="00B20F6B"/>
    <w:rsid w:val="00B21381"/>
    <w:rsid w:val="00B21AC3"/>
    <w:rsid w:val="00B31B8B"/>
    <w:rsid w:val="00B33427"/>
    <w:rsid w:val="00B41420"/>
    <w:rsid w:val="00B42164"/>
    <w:rsid w:val="00B45C3D"/>
    <w:rsid w:val="00B46CBC"/>
    <w:rsid w:val="00B46D8B"/>
    <w:rsid w:val="00B529A7"/>
    <w:rsid w:val="00B54576"/>
    <w:rsid w:val="00B54FFF"/>
    <w:rsid w:val="00B5545F"/>
    <w:rsid w:val="00B606C3"/>
    <w:rsid w:val="00B6117D"/>
    <w:rsid w:val="00B624F8"/>
    <w:rsid w:val="00B6716B"/>
    <w:rsid w:val="00B67218"/>
    <w:rsid w:val="00B73B1C"/>
    <w:rsid w:val="00B76043"/>
    <w:rsid w:val="00B867DD"/>
    <w:rsid w:val="00B91250"/>
    <w:rsid w:val="00B9357C"/>
    <w:rsid w:val="00B9545B"/>
    <w:rsid w:val="00B963DE"/>
    <w:rsid w:val="00B97F70"/>
    <w:rsid w:val="00BA165D"/>
    <w:rsid w:val="00BA4AE1"/>
    <w:rsid w:val="00BB1B90"/>
    <w:rsid w:val="00BB26BE"/>
    <w:rsid w:val="00BB5316"/>
    <w:rsid w:val="00BB78AD"/>
    <w:rsid w:val="00BC3D7A"/>
    <w:rsid w:val="00BC77E2"/>
    <w:rsid w:val="00BD3B35"/>
    <w:rsid w:val="00BD4DAB"/>
    <w:rsid w:val="00BE29C6"/>
    <w:rsid w:val="00BE37E1"/>
    <w:rsid w:val="00BE4C7D"/>
    <w:rsid w:val="00BE5409"/>
    <w:rsid w:val="00BE7005"/>
    <w:rsid w:val="00BE7508"/>
    <w:rsid w:val="00BF0435"/>
    <w:rsid w:val="00BF4573"/>
    <w:rsid w:val="00BF5EDB"/>
    <w:rsid w:val="00BF6D55"/>
    <w:rsid w:val="00C052E1"/>
    <w:rsid w:val="00C1042A"/>
    <w:rsid w:val="00C10F43"/>
    <w:rsid w:val="00C1157E"/>
    <w:rsid w:val="00C12FF8"/>
    <w:rsid w:val="00C14193"/>
    <w:rsid w:val="00C15BFA"/>
    <w:rsid w:val="00C1641A"/>
    <w:rsid w:val="00C20CB8"/>
    <w:rsid w:val="00C20EFE"/>
    <w:rsid w:val="00C276E1"/>
    <w:rsid w:val="00C36D34"/>
    <w:rsid w:val="00C431F5"/>
    <w:rsid w:val="00C436A1"/>
    <w:rsid w:val="00C45A46"/>
    <w:rsid w:val="00C45C6E"/>
    <w:rsid w:val="00C4623B"/>
    <w:rsid w:val="00C5010B"/>
    <w:rsid w:val="00C533A9"/>
    <w:rsid w:val="00C53EF2"/>
    <w:rsid w:val="00C542A7"/>
    <w:rsid w:val="00C55F5A"/>
    <w:rsid w:val="00C6226D"/>
    <w:rsid w:val="00C63303"/>
    <w:rsid w:val="00C65E34"/>
    <w:rsid w:val="00C70385"/>
    <w:rsid w:val="00C70FBD"/>
    <w:rsid w:val="00C745C6"/>
    <w:rsid w:val="00C74606"/>
    <w:rsid w:val="00C75C77"/>
    <w:rsid w:val="00C75E4A"/>
    <w:rsid w:val="00C75FEF"/>
    <w:rsid w:val="00C76615"/>
    <w:rsid w:val="00C77F2B"/>
    <w:rsid w:val="00C80158"/>
    <w:rsid w:val="00C80559"/>
    <w:rsid w:val="00C84FDF"/>
    <w:rsid w:val="00C85D43"/>
    <w:rsid w:val="00C94420"/>
    <w:rsid w:val="00C9494B"/>
    <w:rsid w:val="00C95AC3"/>
    <w:rsid w:val="00CA39F9"/>
    <w:rsid w:val="00CA4575"/>
    <w:rsid w:val="00CA4830"/>
    <w:rsid w:val="00CA5948"/>
    <w:rsid w:val="00CA5E97"/>
    <w:rsid w:val="00CA7BE5"/>
    <w:rsid w:val="00CB0229"/>
    <w:rsid w:val="00CB09AE"/>
    <w:rsid w:val="00CB2A57"/>
    <w:rsid w:val="00CB3AE2"/>
    <w:rsid w:val="00CB7E05"/>
    <w:rsid w:val="00CC1A49"/>
    <w:rsid w:val="00CC60D9"/>
    <w:rsid w:val="00CC6842"/>
    <w:rsid w:val="00CD1322"/>
    <w:rsid w:val="00CD1589"/>
    <w:rsid w:val="00CD5F16"/>
    <w:rsid w:val="00CD6309"/>
    <w:rsid w:val="00CE2571"/>
    <w:rsid w:val="00CE54B4"/>
    <w:rsid w:val="00CE7D4B"/>
    <w:rsid w:val="00CF7BC4"/>
    <w:rsid w:val="00D0165D"/>
    <w:rsid w:val="00D06A13"/>
    <w:rsid w:val="00D06CA5"/>
    <w:rsid w:val="00D0766F"/>
    <w:rsid w:val="00D10657"/>
    <w:rsid w:val="00D10BF6"/>
    <w:rsid w:val="00D111D8"/>
    <w:rsid w:val="00D127B1"/>
    <w:rsid w:val="00D13EE5"/>
    <w:rsid w:val="00D17303"/>
    <w:rsid w:val="00D21B6A"/>
    <w:rsid w:val="00D21E99"/>
    <w:rsid w:val="00D23FE0"/>
    <w:rsid w:val="00D2793E"/>
    <w:rsid w:val="00D326F1"/>
    <w:rsid w:val="00D37750"/>
    <w:rsid w:val="00D378D1"/>
    <w:rsid w:val="00D43AFF"/>
    <w:rsid w:val="00D43FAD"/>
    <w:rsid w:val="00D45A9F"/>
    <w:rsid w:val="00D4796D"/>
    <w:rsid w:val="00D47B8B"/>
    <w:rsid w:val="00D56AE3"/>
    <w:rsid w:val="00D5708D"/>
    <w:rsid w:val="00D57644"/>
    <w:rsid w:val="00D6286E"/>
    <w:rsid w:val="00D62A46"/>
    <w:rsid w:val="00D66B40"/>
    <w:rsid w:val="00D67471"/>
    <w:rsid w:val="00D7216A"/>
    <w:rsid w:val="00D724A5"/>
    <w:rsid w:val="00D73430"/>
    <w:rsid w:val="00D775C6"/>
    <w:rsid w:val="00D84ABB"/>
    <w:rsid w:val="00D91D43"/>
    <w:rsid w:val="00D92AF9"/>
    <w:rsid w:val="00D96531"/>
    <w:rsid w:val="00D97579"/>
    <w:rsid w:val="00D97B34"/>
    <w:rsid w:val="00DA06BC"/>
    <w:rsid w:val="00DA14F3"/>
    <w:rsid w:val="00DA23BF"/>
    <w:rsid w:val="00DA28B3"/>
    <w:rsid w:val="00DA528E"/>
    <w:rsid w:val="00DA5D11"/>
    <w:rsid w:val="00DB035F"/>
    <w:rsid w:val="00DB4F63"/>
    <w:rsid w:val="00DB606D"/>
    <w:rsid w:val="00DB6C8D"/>
    <w:rsid w:val="00DB6CB9"/>
    <w:rsid w:val="00DB6E0D"/>
    <w:rsid w:val="00DB7AFB"/>
    <w:rsid w:val="00DC01FF"/>
    <w:rsid w:val="00DC18E1"/>
    <w:rsid w:val="00DC1917"/>
    <w:rsid w:val="00DC2926"/>
    <w:rsid w:val="00DC6C75"/>
    <w:rsid w:val="00DD0591"/>
    <w:rsid w:val="00DD3368"/>
    <w:rsid w:val="00DE1DF2"/>
    <w:rsid w:val="00DE247D"/>
    <w:rsid w:val="00DE2547"/>
    <w:rsid w:val="00DE28AA"/>
    <w:rsid w:val="00DE4F94"/>
    <w:rsid w:val="00DE6A36"/>
    <w:rsid w:val="00DE76DE"/>
    <w:rsid w:val="00DF0D02"/>
    <w:rsid w:val="00DF0D55"/>
    <w:rsid w:val="00DF13CF"/>
    <w:rsid w:val="00DF1739"/>
    <w:rsid w:val="00DF7B5D"/>
    <w:rsid w:val="00DF7CE7"/>
    <w:rsid w:val="00E00600"/>
    <w:rsid w:val="00E032C7"/>
    <w:rsid w:val="00E05A3C"/>
    <w:rsid w:val="00E064A1"/>
    <w:rsid w:val="00E070FF"/>
    <w:rsid w:val="00E14AEA"/>
    <w:rsid w:val="00E15874"/>
    <w:rsid w:val="00E15CB5"/>
    <w:rsid w:val="00E16E4F"/>
    <w:rsid w:val="00E2096D"/>
    <w:rsid w:val="00E31994"/>
    <w:rsid w:val="00E35DA6"/>
    <w:rsid w:val="00E41634"/>
    <w:rsid w:val="00E426D3"/>
    <w:rsid w:val="00E462F1"/>
    <w:rsid w:val="00E46589"/>
    <w:rsid w:val="00E46E4B"/>
    <w:rsid w:val="00E50977"/>
    <w:rsid w:val="00E51BFC"/>
    <w:rsid w:val="00E52E61"/>
    <w:rsid w:val="00E57BDC"/>
    <w:rsid w:val="00E57E89"/>
    <w:rsid w:val="00E60981"/>
    <w:rsid w:val="00E60E61"/>
    <w:rsid w:val="00E614F6"/>
    <w:rsid w:val="00E62C9B"/>
    <w:rsid w:val="00E638AA"/>
    <w:rsid w:val="00E7732C"/>
    <w:rsid w:val="00E8180E"/>
    <w:rsid w:val="00E83615"/>
    <w:rsid w:val="00E84E44"/>
    <w:rsid w:val="00E8790F"/>
    <w:rsid w:val="00EA4B23"/>
    <w:rsid w:val="00EA5797"/>
    <w:rsid w:val="00EA68CE"/>
    <w:rsid w:val="00EA7469"/>
    <w:rsid w:val="00EA79D9"/>
    <w:rsid w:val="00EB0AC9"/>
    <w:rsid w:val="00EB6235"/>
    <w:rsid w:val="00EC0112"/>
    <w:rsid w:val="00EC0D29"/>
    <w:rsid w:val="00EC13FE"/>
    <w:rsid w:val="00EC23FE"/>
    <w:rsid w:val="00EC4CD3"/>
    <w:rsid w:val="00EC62B2"/>
    <w:rsid w:val="00EC7313"/>
    <w:rsid w:val="00ED0D06"/>
    <w:rsid w:val="00ED0E51"/>
    <w:rsid w:val="00ED32C6"/>
    <w:rsid w:val="00EE10A2"/>
    <w:rsid w:val="00EE1938"/>
    <w:rsid w:val="00EF2025"/>
    <w:rsid w:val="00EF6B43"/>
    <w:rsid w:val="00F00C67"/>
    <w:rsid w:val="00F02A0B"/>
    <w:rsid w:val="00F05701"/>
    <w:rsid w:val="00F069FF"/>
    <w:rsid w:val="00F121DC"/>
    <w:rsid w:val="00F125FB"/>
    <w:rsid w:val="00F14970"/>
    <w:rsid w:val="00F15185"/>
    <w:rsid w:val="00F17AD9"/>
    <w:rsid w:val="00F21B13"/>
    <w:rsid w:val="00F25C8C"/>
    <w:rsid w:val="00F26F81"/>
    <w:rsid w:val="00F2724F"/>
    <w:rsid w:val="00F31440"/>
    <w:rsid w:val="00F33152"/>
    <w:rsid w:val="00F34756"/>
    <w:rsid w:val="00F353F4"/>
    <w:rsid w:val="00F40861"/>
    <w:rsid w:val="00F42085"/>
    <w:rsid w:val="00F4414D"/>
    <w:rsid w:val="00F448CD"/>
    <w:rsid w:val="00F518AA"/>
    <w:rsid w:val="00F52812"/>
    <w:rsid w:val="00F52D71"/>
    <w:rsid w:val="00F530FA"/>
    <w:rsid w:val="00F53993"/>
    <w:rsid w:val="00F62569"/>
    <w:rsid w:val="00F66211"/>
    <w:rsid w:val="00F67AA2"/>
    <w:rsid w:val="00F71716"/>
    <w:rsid w:val="00F72A03"/>
    <w:rsid w:val="00F77219"/>
    <w:rsid w:val="00F77615"/>
    <w:rsid w:val="00F8045F"/>
    <w:rsid w:val="00F826A7"/>
    <w:rsid w:val="00F9071E"/>
    <w:rsid w:val="00F90FB3"/>
    <w:rsid w:val="00F94106"/>
    <w:rsid w:val="00F9465B"/>
    <w:rsid w:val="00F95357"/>
    <w:rsid w:val="00F95CF7"/>
    <w:rsid w:val="00FA146B"/>
    <w:rsid w:val="00FA2E7B"/>
    <w:rsid w:val="00FA4638"/>
    <w:rsid w:val="00FA4EFB"/>
    <w:rsid w:val="00FA7143"/>
    <w:rsid w:val="00FB057B"/>
    <w:rsid w:val="00FB0DD1"/>
    <w:rsid w:val="00FB4221"/>
    <w:rsid w:val="00FB52B4"/>
    <w:rsid w:val="00FC23F4"/>
    <w:rsid w:val="00FC370E"/>
    <w:rsid w:val="00FC38AC"/>
    <w:rsid w:val="00FC5A34"/>
    <w:rsid w:val="00FD2233"/>
    <w:rsid w:val="00FD3940"/>
    <w:rsid w:val="00FE1965"/>
    <w:rsid w:val="00FE4962"/>
    <w:rsid w:val="00FE60CD"/>
    <w:rsid w:val="00FF402B"/>
    <w:rsid w:val="00FF5502"/>
    <w:rsid w:val="00FF73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C47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D71"/>
    <w:rPr>
      <w:rFonts w:ascii="Times New Roman" w:eastAsia="Times New Roman" w:hAnsi="Times New Roman"/>
      <w:sz w:val="24"/>
      <w:szCs w:val="24"/>
    </w:rPr>
  </w:style>
  <w:style w:type="paragraph" w:styleId="Titre1">
    <w:name w:val="heading 1"/>
    <w:basedOn w:val="Normal"/>
    <w:next w:val="Normal"/>
    <w:link w:val="Titre1Car"/>
    <w:uiPriority w:val="99"/>
    <w:qFormat/>
    <w:rsid w:val="002238F9"/>
    <w:pPr>
      <w:keepNext/>
      <w:jc w:val="center"/>
      <w:outlineLvl w:val="0"/>
    </w:pPr>
    <w:rPr>
      <w:b/>
      <w:bCs/>
      <w:sz w:val="32"/>
      <w:szCs w:val="32"/>
    </w:rPr>
  </w:style>
  <w:style w:type="paragraph" w:styleId="Titre5">
    <w:name w:val="heading 5"/>
    <w:basedOn w:val="Normal"/>
    <w:next w:val="Normal"/>
    <w:link w:val="Titre5Car"/>
    <w:uiPriority w:val="99"/>
    <w:qFormat/>
    <w:rsid w:val="002238F9"/>
    <w:pPr>
      <w:spacing w:before="240" w:after="60"/>
      <w:outlineLvl w:val="4"/>
    </w:pPr>
    <w:rPr>
      <w:b/>
      <w:bCs/>
      <w:i/>
      <w:iCs/>
      <w:sz w:val="26"/>
      <w:szCs w:val="26"/>
    </w:rPr>
  </w:style>
  <w:style w:type="paragraph" w:styleId="Titre6">
    <w:name w:val="heading 6"/>
    <w:basedOn w:val="Normal"/>
    <w:next w:val="Normal"/>
    <w:link w:val="Titre6Car"/>
    <w:uiPriority w:val="99"/>
    <w:qFormat/>
    <w:rsid w:val="002238F9"/>
    <w:pPr>
      <w:spacing w:before="240" w:after="60"/>
      <w:outlineLvl w:val="5"/>
    </w:pPr>
    <w:rPr>
      <w:b/>
      <w:bCs/>
      <w:sz w:val="22"/>
      <w:szCs w:val="22"/>
    </w:rPr>
  </w:style>
  <w:style w:type="paragraph" w:styleId="Titre7">
    <w:name w:val="heading 7"/>
    <w:basedOn w:val="Normal"/>
    <w:next w:val="Normal"/>
    <w:link w:val="Titre7Car"/>
    <w:uiPriority w:val="99"/>
    <w:qFormat/>
    <w:rsid w:val="002238F9"/>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2238F9"/>
    <w:rPr>
      <w:rFonts w:ascii="Times New Roman" w:hAnsi="Times New Roman" w:cs="Times New Roman"/>
      <w:b/>
      <w:bCs/>
      <w:sz w:val="32"/>
      <w:szCs w:val="32"/>
      <w:lang w:eastAsia="fr-FR"/>
    </w:rPr>
  </w:style>
  <w:style w:type="character" w:customStyle="1" w:styleId="Titre5Car">
    <w:name w:val="Titre 5 Car"/>
    <w:basedOn w:val="Policepardfaut"/>
    <w:link w:val="Titre5"/>
    <w:uiPriority w:val="99"/>
    <w:rsid w:val="002238F9"/>
    <w:rPr>
      <w:rFonts w:ascii="Times New Roman" w:hAnsi="Times New Roman" w:cs="Times New Roman"/>
      <w:b/>
      <w:bCs/>
      <w:i/>
      <w:iCs/>
      <w:sz w:val="26"/>
      <w:szCs w:val="26"/>
      <w:lang w:eastAsia="fr-FR"/>
    </w:rPr>
  </w:style>
  <w:style w:type="character" w:customStyle="1" w:styleId="Titre6Car">
    <w:name w:val="Titre 6 Car"/>
    <w:basedOn w:val="Policepardfaut"/>
    <w:link w:val="Titre6"/>
    <w:uiPriority w:val="99"/>
    <w:rsid w:val="002238F9"/>
    <w:rPr>
      <w:rFonts w:ascii="Times New Roman" w:hAnsi="Times New Roman" w:cs="Times New Roman"/>
      <w:b/>
      <w:bCs/>
      <w:lang w:eastAsia="fr-FR"/>
    </w:rPr>
  </w:style>
  <w:style w:type="character" w:customStyle="1" w:styleId="Titre7Car">
    <w:name w:val="Titre 7 Car"/>
    <w:basedOn w:val="Policepardfaut"/>
    <w:link w:val="Titre7"/>
    <w:uiPriority w:val="99"/>
    <w:rsid w:val="002238F9"/>
    <w:rPr>
      <w:rFonts w:ascii="Times New Roman" w:hAnsi="Times New Roman" w:cs="Times New Roman"/>
      <w:sz w:val="24"/>
      <w:szCs w:val="24"/>
      <w:lang w:eastAsia="fr-FR"/>
    </w:rPr>
  </w:style>
  <w:style w:type="character" w:styleId="Lienhypertexte">
    <w:name w:val="Hyperlink"/>
    <w:basedOn w:val="Policepardfaut"/>
    <w:uiPriority w:val="99"/>
    <w:rsid w:val="002238F9"/>
    <w:rPr>
      <w:color w:val="0000FF"/>
      <w:u w:val="single"/>
    </w:rPr>
  </w:style>
  <w:style w:type="paragraph" w:styleId="En-tte">
    <w:name w:val="header"/>
    <w:basedOn w:val="Normal"/>
    <w:link w:val="En-tteCar"/>
    <w:uiPriority w:val="99"/>
    <w:rsid w:val="002238F9"/>
    <w:pPr>
      <w:tabs>
        <w:tab w:val="center" w:pos="4536"/>
        <w:tab w:val="right" w:pos="9072"/>
      </w:tabs>
    </w:pPr>
    <w:rPr>
      <w:sz w:val="20"/>
      <w:szCs w:val="20"/>
    </w:rPr>
  </w:style>
  <w:style w:type="character" w:customStyle="1" w:styleId="En-tteCar">
    <w:name w:val="En-tête Car"/>
    <w:basedOn w:val="Policepardfaut"/>
    <w:link w:val="En-tte"/>
    <w:uiPriority w:val="99"/>
    <w:rsid w:val="002238F9"/>
    <w:rPr>
      <w:rFonts w:ascii="Times New Roman" w:hAnsi="Times New Roman" w:cs="Times New Roman"/>
      <w:sz w:val="20"/>
      <w:szCs w:val="20"/>
      <w:lang w:eastAsia="fr-FR"/>
    </w:rPr>
  </w:style>
  <w:style w:type="paragraph" w:styleId="Titre">
    <w:name w:val="Title"/>
    <w:basedOn w:val="Normal"/>
    <w:link w:val="TitreCar"/>
    <w:uiPriority w:val="99"/>
    <w:qFormat/>
    <w:rsid w:val="002238F9"/>
    <w:pPr>
      <w:jc w:val="center"/>
    </w:pPr>
    <w:rPr>
      <w:rFonts w:ascii="Tahoma" w:hAnsi="Tahoma" w:cs="Tahoma"/>
      <w:spacing w:val="14"/>
      <w:kern w:val="28"/>
      <w:sz w:val="36"/>
      <w:szCs w:val="36"/>
    </w:rPr>
  </w:style>
  <w:style w:type="character" w:customStyle="1" w:styleId="TitreCar">
    <w:name w:val="Titre Car"/>
    <w:basedOn w:val="Policepardfaut"/>
    <w:link w:val="Titre"/>
    <w:uiPriority w:val="99"/>
    <w:rsid w:val="002238F9"/>
    <w:rPr>
      <w:rFonts w:ascii="Tahoma" w:hAnsi="Tahoma" w:cs="Tahoma"/>
      <w:spacing w:val="14"/>
      <w:kern w:val="28"/>
      <w:sz w:val="20"/>
      <w:szCs w:val="20"/>
      <w:lang w:eastAsia="fr-FR"/>
    </w:rPr>
  </w:style>
  <w:style w:type="paragraph" w:styleId="Pieddepage">
    <w:name w:val="footer"/>
    <w:basedOn w:val="Normal"/>
    <w:link w:val="PieddepageCar"/>
    <w:uiPriority w:val="99"/>
    <w:rsid w:val="00A218B2"/>
    <w:pPr>
      <w:tabs>
        <w:tab w:val="center" w:pos="4536"/>
        <w:tab w:val="right" w:pos="9072"/>
      </w:tabs>
    </w:pPr>
  </w:style>
  <w:style w:type="character" w:customStyle="1" w:styleId="PieddepageCar">
    <w:name w:val="Pied de page Car"/>
    <w:basedOn w:val="Policepardfaut"/>
    <w:link w:val="Pieddepage"/>
    <w:uiPriority w:val="99"/>
    <w:rsid w:val="00A218B2"/>
    <w:rPr>
      <w:rFonts w:ascii="Times New Roman" w:hAnsi="Times New Roman" w:cs="Times New Roman"/>
      <w:sz w:val="24"/>
      <w:szCs w:val="24"/>
      <w:lang w:eastAsia="fr-FR"/>
    </w:rPr>
  </w:style>
  <w:style w:type="paragraph" w:styleId="Textedebulles">
    <w:name w:val="Balloon Text"/>
    <w:basedOn w:val="Normal"/>
    <w:link w:val="TextedebullesCar"/>
    <w:uiPriority w:val="99"/>
    <w:semiHidden/>
    <w:rsid w:val="00A218B2"/>
    <w:rPr>
      <w:rFonts w:ascii="Tahoma" w:hAnsi="Tahoma" w:cs="Tahoma"/>
      <w:sz w:val="16"/>
      <w:szCs w:val="16"/>
    </w:rPr>
  </w:style>
  <w:style w:type="character" w:customStyle="1" w:styleId="TextedebullesCar">
    <w:name w:val="Texte de bulles Car"/>
    <w:basedOn w:val="Policepardfaut"/>
    <w:link w:val="Textedebulles"/>
    <w:uiPriority w:val="99"/>
    <w:semiHidden/>
    <w:rsid w:val="00A218B2"/>
    <w:rPr>
      <w:rFonts w:ascii="Tahoma" w:hAnsi="Tahoma" w:cs="Tahoma"/>
      <w:sz w:val="16"/>
      <w:szCs w:val="16"/>
      <w:lang w:eastAsia="fr-FR"/>
    </w:rPr>
  </w:style>
  <w:style w:type="paragraph" w:styleId="Paragraphedeliste">
    <w:name w:val="List Paragraph"/>
    <w:basedOn w:val="Normal"/>
    <w:uiPriority w:val="99"/>
    <w:qFormat/>
    <w:rsid w:val="006A2428"/>
    <w:pPr>
      <w:ind w:left="720"/>
      <w:contextualSpacing/>
    </w:pPr>
  </w:style>
  <w:style w:type="paragraph" w:styleId="Notedebasdepage">
    <w:name w:val="footnote text"/>
    <w:basedOn w:val="Normal"/>
    <w:link w:val="NotedebasdepageCar"/>
    <w:uiPriority w:val="99"/>
    <w:semiHidden/>
    <w:rsid w:val="008A3A0B"/>
    <w:rPr>
      <w:sz w:val="20"/>
      <w:szCs w:val="20"/>
    </w:rPr>
  </w:style>
  <w:style w:type="character" w:customStyle="1" w:styleId="NotedebasdepageCar">
    <w:name w:val="Note de bas de page Car"/>
    <w:basedOn w:val="Policepardfaut"/>
    <w:link w:val="Notedebasdepage"/>
    <w:uiPriority w:val="99"/>
    <w:semiHidden/>
    <w:rsid w:val="008A3A0B"/>
    <w:rPr>
      <w:rFonts w:ascii="Times New Roman" w:hAnsi="Times New Roman" w:cs="Times New Roman"/>
      <w:sz w:val="20"/>
      <w:szCs w:val="20"/>
      <w:lang w:eastAsia="fr-FR"/>
    </w:rPr>
  </w:style>
  <w:style w:type="character" w:styleId="Appelnotedebasdep">
    <w:name w:val="footnote reference"/>
    <w:basedOn w:val="Policepardfaut"/>
    <w:uiPriority w:val="99"/>
    <w:semiHidden/>
    <w:rsid w:val="008A3A0B"/>
    <w:rPr>
      <w:vertAlign w:val="superscript"/>
    </w:rPr>
  </w:style>
  <w:style w:type="character" w:styleId="Marquedecommentaire">
    <w:name w:val="annotation reference"/>
    <w:basedOn w:val="Policepardfaut"/>
    <w:uiPriority w:val="99"/>
    <w:semiHidden/>
    <w:rsid w:val="00D5708D"/>
    <w:rPr>
      <w:sz w:val="16"/>
      <w:szCs w:val="16"/>
    </w:rPr>
  </w:style>
  <w:style w:type="paragraph" w:styleId="Commentaire">
    <w:name w:val="annotation text"/>
    <w:basedOn w:val="Normal"/>
    <w:link w:val="CommentaireCar"/>
    <w:uiPriority w:val="99"/>
    <w:semiHidden/>
    <w:rsid w:val="00D5708D"/>
    <w:rPr>
      <w:sz w:val="20"/>
      <w:szCs w:val="20"/>
    </w:rPr>
  </w:style>
  <w:style w:type="character" w:customStyle="1" w:styleId="CommentaireCar">
    <w:name w:val="Commentaire Car"/>
    <w:basedOn w:val="Policepardfaut"/>
    <w:link w:val="Commentaire"/>
    <w:uiPriority w:val="99"/>
    <w:semiHidden/>
    <w:rsid w:val="00D5708D"/>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rsid w:val="00D5708D"/>
    <w:rPr>
      <w:b/>
      <w:bCs/>
    </w:rPr>
  </w:style>
  <w:style w:type="character" w:customStyle="1" w:styleId="ObjetducommentaireCar">
    <w:name w:val="Objet du commentaire Car"/>
    <w:basedOn w:val="CommentaireCar"/>
    <w:link w:val="Objetducommentaire"/>
    <w:uiPriority w:val="99"/>
    <w:semiHidden/>
    <w:rsid w:val="00D5708D"/>
    <w:rPr>
      <w:rFonts w:ascii="Times New Roman" w:hAnsi="Times New Roman" w:cs="Times New Roman"/>
      <w:b/>
      <w:bCs/>
      <w:sz w:val="20"/>
      <w:szCs w:val="20"/>
      <w:lang w:eastAsia="fr-FR"/>
    </w:rPr>
  </w:style>
  <w:style w:type="character" w:customStyle="1" w:styleId="apple-converted-space">
    <w:name w:val="apple-converted-space"/>
    <w:basedOn w:val="Policepardfaut"/>
    <w:rsid w:val="00C76615"/>
  </w:style>
  <w:style w:type="character" w:styleId="lev">
    <w:name w:val="Strong"/>
    <w:basedOn w:val="Policepardfaut"/>
    <w:uiPriority w:val="22"/>
    <w:qFormat/>
    <w:rsid w:val="00C76615"/>
    <w:rPr>
      <w:b/>
      <w:bCs/>
    </w:rPr>
  </w:style>
  <w:style w:type="table" w:styleId="Grilledutableau">
    <w:name w:val="Table Grid"/>
    <w:basedOn w:val="TableauNormal"/>
    <w:uiPriority w:val="59"/>
    <w:rsid w:val="00A01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D17303"/>
    <w:rPr>
      <w:rFonts w:ascii="Times New Roman" w:eastAsia="Times New Roman" w:hAnsi="Times New Roman"/>
      <w:sz w:val="24"/>
      <w:szCs w:val="24"/>
    </w:rPr>
  </w:style>
  <w:style w:type="character" w:customStyle="1" w:styleId="Textedition">
    <w:name w:val="Texte édition"/>
    <w:rsid w:val="00B6117D"/>
    <w:rPr>
      <w:rFonts w:cs="Times New Roman"/>
      <w:sz w:val="24"/>
    </w:rPr>
  </w:style>
  <w:style w:type="character" w:customStyle="1" w:styleId="Texteditionremplacer">
    <w:name w:val="Texte édition à remplacer"/>
    <w:rsid w:val="00B6117D"/>
    <w:rPr>
      <w:rFonts w:cs="Times New Roman"/>
      <w:color w:val="0000FF"/>
      <w:sz w:val="24"/>
    </w:rPr>
  </w:style>
  <w:style w:type="paragraph" w:customStyle="1" w:styleId="Default">
    <w:name w:val="Default"/>
    <w:rsid w:val="00E84E4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D71"/>
    <w:rPr>
      <w:rFonts w:ascii="Times New Roman" w:eastAsia="Times New Roman" w:hAnsi="Times New Roman"/>
      <w:sz w:val="24"/>
      <w:szCs w:val="24"/>
    </w:rPr>
  </w:style>
  <w:style w:type="paragraph" w:styleId="Titre1">
    <w:name w:val="heading 1"/>
    <w:basedOn w:val="Normal"/>
    <w:next w:val="Normal"/>
    <w:link w:val="Titre1Car"/>
    <w:uiPriority w:val="99"/>
    <w:qFormat/>
    <w:rsid w:val="002238F9"/>
    <w:pPr>
      <w:keepNext/>
      <w:jc w:val="center"/>
      <w:outlineLvl w:val="0"/>
    </w:pPr>
    <w:rPr>
      <w:b/>
      <w:bCs/>
      <w:sz w:val="32"/>
      <w:szCs w:val="32"/>
    </w:rPr>
  </w:style>
  <w:style w:type="paragraph" w:styleId="Titre5">
    <w:name w:val="heading 5"/>
    <w:basedOn w:val="Normal"/>
    <w:next w:val="Normal"/>
    <w:link w:val="Titre5Car"/>
    <w:uiPriority w:val="99"/>
    <w:qFormat/>
    <w:rsid w:val="002238F9"/>
    <w:pPr>
      <w:spacing w:before="240" w:after="60"/>
      <w:outlineLvl w:val="4"/>
    </w:pPr>
    <w:rPr>
      <w:b/>
      <w:bCs/>
      <w:i/>
      <w:iCs/>
      <w:sz w:val="26"/>
      <w:szCs w:val="26"/>
    </w:rPr>
  </w:style>
  <w:style w:type="paragraph" w:styleId="Titre6">
    <w:name w:val="heading 6"/>
    <w:basedOn w:val="Normal"/>
    <w:next w:val="Normal"/>
    <w:link w:val="Titre6Car"/>
    <w:uiPriority w:val="99"/>
    <w:qFormat/>
    <w:rsid w:val="002238F9"/>
    <w:pPr>
      <w:spacing w:before="240" w:after="60"/>
      <w:outlineLvl w:val="5"/>
    </w:pPr>
    <w:rPr>
      <w:b/>
      <w:bCs/>
      <w:sz w:val="22"/>
      <w:szCs w:val="22"/>
    </w:rPr>
  </w:style>
  <w:style w:type="paragraph" w:styleId="Titre7">
    <w:name w:val="heading 7"/>
    <w:basedOn w:val="Normal"/>
    <w:next w:val="Normal"/>
    <w:link w:val="Titre7Car"/>
    <w:uiPriority w:val="99"/>
    <w:qFormat/>
    <w:rsid w:val="002238F9"/>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2238F9"/>
    <w:rPr>
      <w:rFonts w:ascii="Times New Roman" w:hAnsi="Times New Roman" w:cs="Times New Roman"/>
      <w:b/>
      <w:bCs/>
      <w:sz w:val="32"/>
      <w:szCs w:val="32"/>
      <w:lang w:eastAsia="fr-FR"/>
    </w:rPr>
  </w:style>
  <w:style w:type="character" w:customStyle="1" w:styleId="Titre5Car">
    <w:name w:val="Titre 5 Car"/>
    <w:basedOn w:val="Policepardfaut"/>
    <w:link w:val="Titre5"/>
    <w:uiPriority w:val="99"/>
    <w:rsid w:val="002238F9"/>
    <w:rPr>
      <w:rFonts w:ascii="Times New Roman" w:hAnsi="Times New Roman" w:cs="Times New Roman"/>
      <w:b/>
      <w:bCs/>
      <w:i/>
      <w:iCs/>
      <w:sz w:val="26"/>
      <w:szCs w:val="26"/>
      <w:lang w:eastAsia="fr-FR"/>
    </w:rPr>
  </w:style>
  <w:style w:type="character" w:customStyle="1" w:styleId="Titre6Car">
    <w:name w:val="Titre 6 Car"/>
    <w:basedOn w:val="Policepardfaut"/>
    <w:link w:val="Titre6"/>
    <w:uiPriority w:val="99"/>
    <w:rsid w:val="002238F9"/>
    <w:rPr>
      <w:rFonts w:ascii="Times New Roman" w:hAnsi="Times New Roman" w:cs="Times New Roman"/>
      <w:b/>
      <w:bCs/>
      <w:lang w:eastAsia="fr-FR"/>
    </w:rPr>
  </w:style>
  <w:style w:type="character" w:customStyle="1" w:styleId="Titre7Car">
    <w:name w:val="Titre 7 Car"/>
    <w:basedOn w:val="Policepardfaut"/>
    <w:link w:val="Titre7"/>
    <w:uiPriority w:val="99"/>
    <w:rsid w:val="002238F9"/>
    <w:rPr>
      <w:rFonts w:ascii="Times New Roman" w:hAnsi="Times New Roman" w:cs="Times New Roman"/>
      <w:sz w:val="24"/>
      <w:szCs w:val="24"/>
      <w:lang w:eastAsia="fr-FR"/>
    </w:rPr>
  </w:style>
  <w:style w:type="character" w:styleId="Lienhypertexte">
    <w:name w:val="Hyperlink"/>
    <w:basedOn w:val="Policepardfaut"/>
    <w:uiPriority w:val="99"/>
    <w:rsid w:val="002238F9"/>
    <w:rPr>
      <w:color w:val="0000FF"/>
      <w:u w:val="single"/>
    </w:rPr>
  </w:style>
  <w:style w:type="paragraph" w:styleId="En-tte">
    <w:name w:val="header"/>
    <w:basedOn w:val="Normal"/>
    <w:link w:val="En-tteCar"/>
    <w:uiPriority w:val="99"/>
    <w:rsid w:val="002238F9"/>
    <w:pPr>
      <w:tabs>
        <w:tab w:val="center" w:pos="4536"/>
        <w:tab w:val="right" w:pos="9072"/>
      </w:tabs>
    </w:pPr>
    <w:rPr>
      <w:sz w:val="20"/>
      <w:szCs w:val="20"/>
    </w:rPr>
  </w:style>
  <w:style w:type="character" w:customStyle="1" w:styleId="En-tteCar">
    <w:name w:val="En-tête Car"/>
    <w:basedOn w:val="Policepardfaut"/>
    <w:link w:val="En-tte"/>
    <w:uiPriority w:val="99"/>
    <w:rsid w:val="002238F9"/>
    <w:rPr>
      <w:rFonts w:ascii="Times New Roman" w:hAnsi="Times New Roman" w:cs="Times New Roman"/>
      <w:sz w:val="20"/>
      <w:szCs w:val="20"/>
      <w:lang w:eastAsia="fr-FR"/>
    </w:rPr>
  </w:style>
  <w:style w:type="paragraph" w:styleId="Titre">
    <w:name w:val="Title"/>
    <w:basedOn w:val="Normal"/>
    <w:link w:val="TitreCar"/>
    <w:uiPriority w:val="99"/>
    <w:qFormat/>
    <w:rsid w:val="002238F9"/>
    <w:pPr>
      <w:jc w:val="center"/>
    </w:pPr>
    <w:rPr>
      <w:rFonts w:ascii="Tahoma" w:hAnsi="Tahoma" w:cs="Tahoma"/>
      <w:spacing w:val="14"/>
      <w:kern w:val="28"/>
      <w:sz w:val="36"/>
      <w:szCs w:val="36"/>
    </w:rPr>
  </w:style>
  <w:style w:type="character" w:customStyle="1" w:styleId="TitreCar">
    <w:name w:val="Titre Car"/>
    <w:basedOn w:val="Policepardfaut"/>
    <w:link w:val="Titre"/>
    <w:uiPriority w:val="99"/>
    <w:rsid w:val="002238F9"/>
    <w:rPr>
      <w:rFonts w:ascii="Tahoma" w:hAnsi="Tahoma" w:cs="Tahoma"/>
      <w:spacing w:val="14"/>
      <w:kern w:val="28"/>
      <w:sz w:val="20"/>
      <w:szCs w:val="20"/>
      <w:lang w:eastAsia="fr-FR"/>
    </w:rPr>
  </w:style>
  <w:style w:type="paragraph" w:styleId="Pieddepage">
    <w:name w:val="footer"/>
    <w:basedOn w:val="Normal"/>
    <w:link w:val="PieddepageCar"/>
    <w:uiPriority w:val="99"/>
    <w:rsid w:val="00A218B2"/>
    <w:pPr>
      <w:tabs>
        <w:tab w:val="center" w:pos="4536"/>
        <w:tab w:val="right" w:pos="9072"/>
      </w:tabs>
    </w:pPr>
  </w:style>
  <w:style w:type="character" w:customStyle="1" w:styleId="PieddepageCar">
    <w:name w:val="Pied de page Car"/>
    <w:basedOn w:val="Policepardfaut"/>
    <w:link w:val="Pieddepage"/>
    <w:uiPriority w:val="99"/>
    <w:rsid w:val="00A218B2"/>
    <w:rPr>
      <w:rFonts w:ascii="Times New Roman" w:hAnsi="Times New Roman" w:cs="Times New Roman"/>
      <w:sz w:val="24"/>
      <w:szCs w:val="24"/>
      <w:lang w:eastAsia="fr-FR"/>
    </w:rPr>
  </w:style>
  <w:style w:type="paragraph" w:styleId="Textedebulles">
    <w:name w:val="Balloon Text"/>
    <w:basedOn w:val="Normal"/>
    <w:link w:val="TextedebullesCar"/>
    <w:uiPriority w:val="99"/>
    <w:semiHidden/>
    <w:rsid w:val="00A218B2"/>
    <w:rPr>
      <w:rFonts w:ascii="Tahoma" w:hAnsi="Tahoma" w:cs="Tahoma"/>
      <w:sz w:val="16"/>
      <w:szCs w:val="16"/>
    </w:rPr>
  </w:style>
  <w:style w:type="character" w:customStyle="1" w:styleId="TextedebullesCar">
    <w:name w:val="Texte de bulles Car"/>
    <w:basedOn w:val="Policepardfaut"/>
    <w:link w:val="Textedebulles"/>
    <w:uiPriority w:val="99"/>
    <w:semiHidden/>
    <w:rsid w:val="00A218B2"/>
    <w:rPr>
      <w:rFonts w:ascii="Tahoma" w:hAnsi="Tahoma" w:cs="Tahoma"/>
      <w:sz w:val="16"/>
      <w:szCs w:val="16"/>
      <w:lang w:eastAsia="fr-FR"/>
    </w:rPr>
  </w:style>
  <w:style w:type="paragraph" w:styleId="Paragraphedeliste">
    <w:name w:val="List Paragraph"/>
    <w:basedOn w:val="Normal"/>
    <w:uiPriority w:val="99"/>
    <w:qFormat/>
    <w:rsid w:val="006A2428"/>
    <w:pPr>
      <w:ind w:left="720"/>
      <w:contextualSpacing/>
    </w:pPr>
  </w:style>
  <w:style w:type="paragraph" w:styleId="Notedebasdepage">
    <w:name w:val="footnote text"/>
    <w:basedOn w:val="Normal"/>
    <w:link w:val="NotedebasdepageCar"/>
    <w:uiPriority w:val="99"/>
    <w:semiHidden/>
    <w:rsid w:val="008A3A0B"/>
    <w:rPr>
      <w:sz w:val="20"/>
      <w:szCs w:val="20"/>
    </w:rPr>
  </w:style>
  <w:style w:type="character" w:customStyle="1" w:styleId="NotedebasdepageCar">
    <w:name w:val="Note de bas de page Car"/>
    <w:basedOn w:val="Policepardfaut"/>
    <w:link w:val="Notedebasdepage"/>
    <w:uiPriority w:val="99"/>
    <w:semiHidden/>
    <w:rsid w:val="008A3A0B"/>
    <w:rPr>
      <w:rFonts w:ascii="Times New Roman" w:hAnsi="Times New Roman" w:cs="Times New Roman"/>
      <w:sz w:val="20"/>
      <w:szCs w:val="20"/>
      <w:lang w:eastAsia="fr-FR"/>
    </w:rPr>
  </w:style>
  <w:style w:type="character" w:styleId="Appelnotedebasdep">
    <w:name w:val="footnote reference"/>
    <w:basedOn w:val="Policepardfaut"/>
    <w:uiPriority w:val="99"/>
    <w:semiHidden/>
    <w:rsid w:val="008A3A0B"/>
    <w:rPr>
      <w:vertAlign w:val="superscript"/>
    </w:rPr>
  </w:style>
  <w:style w:type="character" w:styleId="Marquedecommentaire">
    <w:name w:val="annotation reference"/>
    <w:basedOn w:val="Policepardfaut"/>
    <w:uiPriority w:val="99"/>
    <w:semiHidden/>
    <w:rsid w:val="00D5708D"/>
    <w:rPr>
      <w:sz w:val="16"/>
      <w:szCs w:val="16"/>
    </w:rPr>
  </w:style>
  <w:style w:type="paragraph" w:styleId="Commentaire">
    <w:name w:val="annotation text"/>
    <w:basedOn w:val="Normal"/>
    <w:link w:val="CommentaireCar"/>
    <w:uiPriority w:val="99"/>
    <w:semiHidden/>
    <w:rsid w:val="00D5708D"/>
    <w:rPr>
      <w:sz w:val="20"/>
      <w:szCs w:val="20"/>
    </w:rPr>
  </w:style>
  <w:style w:type="character" w:customStyle="1" w:styleId="CommentaireCar">
    <w:name w:val="Commentaire Car"/>
    <w:basedOn w:val="Policepardfaut"/>
    <w:link w:val="Commentaire"/>
    <w:uiPriority w:val="99"/>
    <w:semiHidden/>
    <w:rsid w:val="00D5708D"/>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rsid w:val="00D5708D"/>
    <w:rPr>
      <w:b/>
      <w:bCs/>
    </w:rPr>
  </w:style>
  <w:style w:type="character" w:customStyle="1" w:styleId="ObjetducommentaireCar">
    <w:name w:val="Objet du commentaire Car"/>
    <w:basedOn w:val="CommentaireCar"/>
    <w:link w:val="Objetducommentaire"/>
    <w:uiPriority w:val="99"/>
    <w:semiHidden/>
    <w:rsid w:val="00D5708D"/>
    <w:rPr>
      <w:rFonts w:ascii="Times New Roman" w:hAnsi="Times New Roman" w:cs="Times New Roman"/>
      <w:b/>
      <w:bCs/>
      <w:sz w:val="20"/>
      <w:szCs w:val="20"/>
      <w:lang w:eastAsia="fr-FR"/>
    </w:rPr>
  </w:style>
  <w:style w:type="character" w:customStyle="1" w:styleId="apple-converted-space">
    <w:name w:val="apple-converted-space"/>
    <w:basedOn w:val="Policepardfaut"/>
    <w:rsid w:val="00C76615"/>
  </w:style>
  <w:style w:type="character" w:styleId="lev">
    <w:name w:val="Strong"/>
    <w:basedOn w:val="Policepardfaut"/>
    <w:uiPriority w:val="22"/>
    <w:qFormat/>
    <w:rsid w:val="00C76615"/>
    <w:rPr>
      <w:b/>
      <w:bCs/>
    </w:rPr>
  </w:style>
  <w:style w:type="table" w:styleId="Grilledutableau">
    <w:name w:val="Table Grid"/>
    <w:basedOn w:val="TableauNormal"/>
    <w:uiPriority w:val="59"/>
    <w:rsid w:val="00A01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D17303"/>
    <w:rPr>
      <w:rFonts w:ascii="Times New Roman" w:eastAsia="Times New Roman" w:hAnsi="Times New Roman"/>
      <w:sz w:val="24"/>
      <w:szCs w:val="24"/>
    </w:rPr>
  </w:style>
  <w:style w:type="character" w:customStyle="1" w:styleId="Textedition">
    <w:name w:val="Texte édition"/>
    <w:rsid w:val="00B6117D"/>
    <w:rPr>
      <w:rFonts w:cs="Times New Roman"/>
      <w:sz w:val="24"/>
    </w:rPr>
  </w:style>
  <w:style w:type="character" w:customStyle="1" w:styleId="Texteditionremplacer">
    <w:name w:val="Texte édition à remplacer"/>
    <w:rsid w:val="00B6117D"/>
    <w:rPr>
      <w:rFonts w:cs="Times New Roman"/>
      <w:color w:val="0000FF"/>
      <w:sz w:val="24"/>
    </w:rPr>
  </w:style>
  <w:style w:type="paragraph" w:customStyle="1" w:styleId="Default">
    <w:name w:val="Default"/>
    <w:rsid w:val="00E84E4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4523">
      <w:bodyDiv w:val="1"/>
      <w:marLeft w:val="0"/>
      <w:marRight w:val="0"/>
      <w:marTop w:val="0"/>
      <w:marBottom w:val="0"/>
      <w:divBdr>
        <w:top w:val="none" w:sz="0" w:space="0" w:color="auto"/>
        <w:left w:val="none" w:sz="0" w:space="0" w:color="auto"/>
        <w:bottom w:val="none" w:sz="0" w:space="0" w:color="auto"/>
        <w:right w:val="none" w:sz="0" w:space="0" w:color="auto"/>
      </w:divBdr>
    </w:div>
    <w:div w:id="248002425">
      <w:bodyDiv w:val="1"/>
      <w:marLeft w:val="0"/>
      <w:marRight w:val="0"/>
      <w:marTop w:val="0"/>
      <w:marBottom w:val="0"/>
      <w:divBdr>
        <w:top w:val="none" w:sz="0" w:space="0" w:color="auto"/>
        <w:left w:val="none" w:sz="0" w:space="0" w:color="auto"/>
        <w:bottom w:val="none" w:sz="0" w:space="0" w:color="auto"/>
        <w:right w:val="none" w:sz="0" w:space="0" w:color="auto"/>
      </w:divBdr>
    </w:div>
    <w:div w:id="343822914">
      <w:bodyDiv w:val="1"/>
      <w:marLeft w:val="0"/>
      <w:marRight w:val="0"/>
      <w:marTop w:val="0"/>
      <w:marBottom w:val="0"/>
      <w:divBdr>
        <w:top w:val="none" w:sz="0" w:space="0" w:color="auto"/>
        <w:left w:val="none" w:sz="0" w:space="0" w:color="auto"/>
        <w:bottom w:val="none" w:sz="0" w:space="0" w:color="auto"/>
        <w:right w:val="none" w:sz="0" w:space="0" w:color="auto"/>
      </w:divBdr>
    </w:div>
    <w:div w:id="688798940">
      <w:bodyDiv w:val="1"/>
      <w:marLeft w:val="0"/>
      <w:marRight w:val="0"/>
      <w:marTop w:val="0"/>
      <w:marBottom w:val="0"/>
      <w:divBdr>
        <w:top w:val="none" w:sz="0" w:space="0" w:color="auto"/>
        <w:left w:val="none" w:sz="0" w:space="0" w:color="auto"/>
        <w:bottom w:val="none" w:sz="0" w:space="0" w:color="auto"/>
        <w:right w:val="none" w:sz="0" w:space="0" w:color="auto"/>
      </w:divBdr>
      <w:divsChild>
        <w:div w:id="206719528">
          <w:marLeft w:val="0"/>
          <w:marRight w:val="0"/>
          <w:marTop w:val="0"/>
          <w:marBottom w:val="0"/>
          <w:divBdr>
            <w:top w:val="none" w:sz="0" w:space="0" w:color="auto"/>
            <w:left w:val="none" w:sz="0" w:space="0" w:color="auto"/>
            <w:bottom w:val="none" w:sz="0" w:space="0" w:color="auto"/>
            <w:right w:val="none" w:sz="0" w:space="0" w:color="auto"/>
          </w:divBdr>
        </w:div>
        <w:div w:id="106313237">
          <w:marLeft w:val="0"/>
          <w:marRight w:val="0"/>
          <w:marTop w:val="0"/>
          <w:marBottom w:val="0"/>
          <w:divBdr>
            <w:top w:val="none" w:sz="0" w:space="0" w:color="auto"/>
            <w:left w:val="none" w:sz="0" w:space="0" w:color="auto"/>
            <w:bottom w:val="none" w:sz="0" w:space="0" w:color="auto"/>
            <w:right w:val="none" w:sz="0" w:space="0" w:color="auto"/>
          </w:divBdr>
        </w:div>
        <w:div w:id="1754008558">
          <w:marLeft w:val="0"/>
          <w:marRight w:val="0"/>
          <w:marTop w:val="0"/>
          <w:marBottom w:val="0"/>
          <w:divBdr>
            <w:top w:val="none" w:sz="0" w:space="0" w:color="auto"/>
            <w:left w:val="none" w:sz="0" w:space="0" w:color="auto"/>
            <w:bottom w:val="none" w:sz="0" w:space="0" w:color="auto"/>
            <w:right w:val="none" w:sz="0" w:space="0" w:color="auto"/>
          </w:divBdr>
        </w:div>
        <w:div w:id="620578610">
          <w:marLeft w:val="0"/>
          <w:marRight w:val="0"/>
          <w:marTop w:val="0"/>
          <w:marBottom w:val="0"/>
          <w:divBdr>
            <w:top w:val="none" w:sz="0" w:space="0" w:color="auto"/>
            <w:left w:val="none" w:sz="0" w:space="0" w:color="auto"/>
            <w:bottom w:val="none" w:sz="0" w:space="0" w:color="auto"/>
            <w:right w:val="none" w:sz="0" w:space="0" w:color="auto"/>
          </w:divBdr>
        </w:div>
        <w:div w:id="1401293525">
          <w:marLeft w:val="0"/>
          <w:marRight w:val="0"/>
          <w:marTop w:val="0"/>
          <w:marBottom w:val="0"/>
          <w:divBdr>
            <w:top w:val="none" w:sz="0" w:space="0" w:color="auto"/>
            <w:left w:val="none" w:sz="0" w:space="0" w:color="auto"/>
            <w:bottom w:val="none" w:sz="0" w:space="0" w:color="auto"/>
            <w:right w:val="none" w:sz="0" w:space="0" w:color="auto"/>
          </w:divBdr>
        </w:div>
        <w:div w:id="322245778">
          <w:marLeft w:val="0"/>
          <w:marRight w:val="0"/>
          <w:marTop w:val="0"/>
          <w:marBottom w:val="0"/>
          <w:divBdr>
            <w:top w:val="none" w:sz="0" w:space="0" w:color="auto"/>
            <w:left w:val="none" w:sz="0" w:space="0" w:color="auto"/>
            <w:bottom w:val="none" w:sz="0" w:space="0" w:color="auto"/>
            <w:right w:val="none" w:sz="0" w:space="0" w:color="auto"/>
          </w:divBdr>
        </w:div>
        <w:div w:id="559634838">
          <w:marLeft w:val="0"/>
          <w:marRight w:val="0"/>
          <w:marTop w:val="0"/>
          <w:marBottom w:val="0"/>
          <w:divBdr>
            <w:top w:val="none" w:sz="0" w:space="0" w:color="auto"/>
            <w:left w:val="none" w:sz="0" w:space="0" w:color="auto"/>
            <w:bottom w:val="none" w:sz="0" w:space="0" w:color="auto"/>
            <w:right w:val="none" w:sz="0" w:space="0" w:color="auto"/>
          </w:divBdr>
        </w:div>
        <w:div w:id="1705599556">
          <w:marLeft w:val="0"/>
          <w:marRight w:val="0"/>
          <w:marTop w:val="0"/>
          <w:marBottom w:val="0"/>
          <w:divBdr>
            <w:top w:val="none" w:sz="0" w:space="0" w:color="auto"/>
            <w:left w:val="none" w:sz="0" w:space="0" w:color="auto"/>
            <w:bottom w:val="none" w:sz="0" w:space="0" w:color="auto"/>
            <w:right w:val="none" w:sz="0" w:space="0" w:color="auto"/>
          </w:divBdr>
        </w:div>
        <w:div w:id="1932809104">
          <w:marLeft w:val="0"/>
          <w:marRight w:val="0"/>
          <w:marTop w:val="0"/>
          <w:marBottom w:val="0"/>
          <w:divBdr>
            <w:top w:val="none" w:sz="0" w:space="0" w:color="auto"/>
            <w:left w:val="none" w:sz="0" w:space="0" w:color="auto"/>
            <w:bottom w:val="none" w:sz="0" w:space="0" w:color="auto"/>
            <w:right w:val="none" w:sz="0" w:space="0" w:color="auto"/>
          </w:divBdr>
        </w:div>
        <w:div w:id="1624842375">
          <w:marLeft w:val="0"/>
          <w:marRight w:val="0"/>
          <w:marTop w:val="0"/>
          <w:marBottom w:val="0"/>
          <w:divBdr>
            <w:top w:val="none" w:sz="0" w:space="0" w:color="auto"/>
            <w:left w:val="none" w:sz="0" w:space="0" w:color="auto"/>
            <w:bottom w:val="none" w:sz="0" w:space="0" w:color="auto"/>
            <w:right w:val="none" w:sz="0" w:space="0" w:color="auto"/>
          </w:divBdr>
        </w:div>
        <w:div w:id="2028020522">
          <w:marLeft w:val="0"/>
          <w:marRight w:val="0"/>
          <w:marTop w:val="0"/>
          <w:marBottom w:val="0"/>
          <w:divBdr>
            <w:top w:val="none" w:sz="0" w:space="0" w:color="auto"/>
            <w:left w:val="none" w:sz="0" w:space="0" w:color="auto"/>
            <w:bottom w:val="none" w:sz="0" w:space="0" w:color="auto"/>
            <w:right w:val="none" w:sz="0" w:space="0" w:color="auto"/>
          </w:divBdr>
        </w:div>
        <w:div w:id="293410029">
          <w:marLeft w:val="0"/>
          <w:marRight w:val="0"/>
          <w:marTop w:val="0"/>
          <w:marBottom w:val="0"/>
          <w:divBdr>
            <w:top w:val="none" w:sz="0" w:space="0" w:color="auto"/>
            <w:left w:val="none" w:sz="0" w:space="0" w:color="auto"/>
            <w:bottom w:val="none" w:sz="0" w:space="0" w:color="auto"/>
            <w:right w:val="none" w:sz="0" w:space="0" w:color="auto"/>
          </w:divBdr>
        </w:div>
        <w:div w:id="1463227552">
          <w:marLeft w:val="0"/>
          <w:marRight w:val="0"/>
          <w:marTop w:val="0"/>
          <w:marBottom w:val="0"/>
          <w:divBdr>
            <w:top w:val="none" w:sz="0" w:space="0" w:color="auto"/>
            <w:left w:val="none" w:sz="0" w:space="0" w:color="auto"/>
            <w:bottom w:val="none" w:sz="0" w:space="0" w:color="auto"/>
            <w:right w:val="none" w:sz="0" w:space="0" w:color="auto"/>
          </w:divBdr>
        </w:div>
        <w:div w:id="1375160687">
          <w:marLeft w:val="0"/>
          <w:marRight w:val="0"/>
          <w:marTop w:val="0"/>
          <w:marBottom w:val="0"/>
          <w:divBdr>
            <w:top w:val="none" w:sz="0" w:space="0" w:color="auto"/>
            <w:left w:val="none" w:sz="0" w:space="0" w:color="auto"/>
            <w:bottom w:val="none" w:sz="0" w:space="0" w:color="auto"/>
            <w:right w:val="none" w:sz="0" w:space="0" w:color="auto"/>
          </w:divBdr>
        </w:div>
        <w:div w:id="1452287184">
          <w:marLeft w:val="0"/>
          <w:marRight w:val="0"/>
          <w:marTop w:val="0"/>
          <w:marBottom w:val="0"/>
          <w:divBdr>
            <w:top w:val="none" w:sz="0" w:space="0" w:color="auto"/>
            <w:left w:val="none" w:sz="0" w:space="0" w:color="auto"/>
            <w:bottom w:val="none" w:sz="0" w:space="0" w:color="auto"/>
            <w:right w:val="none" w:sz="0" w:space="0" w:color="auto"/>
          </w:divBdr>
        </w:div>
        <w:div w:id="1149785591">
          <w:marLeft w:val="0"/>
          <w:marRight w:val="0"/>
          <w:marTop w:val="0"/>
          <w:marBottom w:val="0"/>
          <w:divBdr>
            <w:top w:val="none" w:sz="0" w:space="0" w:color="auto"/>
            <w:left w:val="none" w:sz="0" w:space="0" w:color="auto"/>
            <w:bottom w:val="none" w:sz="0" w:space="0" w:color="auto"/>
            <w:right w:val="none" w:sz="0" w:space="0" w:color="auto"/>
          </w:divBdr>
        </w:div>
        <w:div w:id="2128886945">
          <w:marLeft w:val="0"/>
          <w:marRight w:val="0"/>
          <w:marTop w:val="0"/>
          <w:marBottom w:val="0"/>
          <w:divBdr>
            <w:top w:val="none" w:sz="0" w:space="0" w:color="auto"/>
            <w:left w:val="none" w:sz="0" w:space="0" w:color="auto"/>
            <w:bottom w:val="none" w:sz="0" w:space="0" w:color="auto"/>
            <w:right w:val="none" w:sz="0" w:space="0" w:color="auto"/>
          </w:divBdr>
        </w:div>
        <w:div w:id="2078622991">
          <w:marLeft w:val="0"/>
          <w:marRight w:val="0"/>
          <w:marTop w:val="0"/>
          <w:marBottom w:val="0"/>
          <w:divBdr>
            <w:top w:val="none" w:sz="0" w:space="0" w:color="auto"/>
            <w:left w:val="none" w:sz="0" w:space="0" w:color="auto"/>
            <w:bottom w:val="none" w:sz="0" w:space="0" w:color="auto"/>
            <w:right w:val="none" w:sz="0" w:space="0" w:color="auto"/>
          </w:divBdr>
        </w:div>
        <w:div w:id="2076078635">
          <w:marLeft w:val="0"/>
          <w:marRight w:val="0"/>
          <w:marTop w:val="0"/>
          <w:marBottom w:val="0"/>
          <w:divBdr>
            <w:top w:val="none" w:sz="0" w:space="0" w:color="auto"/>
            <w:left w:val="none" w:sz="0" w:space="0" w:color="auto"/>
            <w:bottom w:val="none" w:sz="0" w:space="0" w:color="auto"/>
            <w:right w:val="none" w:sz="0" w:space="0" w:color="auto"/>
          </w:divBdr>
        </w:div>
        <w:div w:id="361899682">
          <w:marLeft w:val="0"/>
          <w:marRight w:val="0"/>
          <w:marTop w:val="0"/>
          <w:marBottom w:val="0"/>
          <w:divBdr>
            <w:top w:val="none" w:sz="0" w:space="0" w:color="auto"/>
            <w:left w:val="none" w:sz="0" w:space="0" w:color="auto"/>
            <w:bottom w:val="none" w:sz="0" w:space="0" w:color="auto"/>
            <w:right w:val="none" w:sz="0" w:space="0" w:color="auto"/>
          </w:divBdr>
        </w:div>
        <w:div w:id="842818924">
          <w:marLeft w:val="0"/>
          <w:marRight w:val="0"/>
          <w:marTop w:val="0"/>
          <w:marBottom w:val="0"/>
          <w:divBdr>
            <w:top w:val="none" w:sz="0" w:space="0" w:color="auto"/>
            <w:left w:val="none" w:sz="0" w:space="0" w:color="auto"/>
            <w:bottom w:val="none" w:sz="0" w:space="0" w:color="auto"/>
            <w:right w:val="none" w:sz="0" w:space="0" w:color="auto"/>
          </w:divBdr>
        </w:div>
        <w:div w:id="90274317">
          <w:marLeft w:val="0"/>
          <w:marRight w:val="0"/>
          <w:marTop w:val="0"/>
          <w:marBottom w:val="0"/>
          <w:divBdr>
            <w:top w:val="none" w:sz="0" w:space="0" w:color="auto"/>
            <w:left w:val="none" w:sz="0" w:space="0" w:color="auto"/>
            <w:bottom w:val="none" w:sz="0" w:space="0" w:color="auto"/>
            <w:right w:val="none" w:sz="0" w:space="0" w:color="auto"/>
          </w:divBdr>
        </w:div>
        <w:div w:id="2122650153">
          <w:marLeft w:val="0"/>
          <w:marRight w:val="0"/>
          <w:marTop w:val="0"/>
          <w:marBottom w:val="0"/>
          <w:divBdr>
            <w:top w:val="none" w:sz="0" w:space="0" w:color="auto"/>
            <w:left w:val="none" w:sz="0" w:space="0" w:color="auto"/>
            <w:bottom w:val="none" w:sz="0" w:space="0" w:color="auto"/>
            <w:right w:val="none" w:sz="0" w:space="0" w:color="auto"/>
          </w:divBdr>
        </w:div>
        <w:div w:id="870070568">
          <w:marLeft w:val="0"/>
          <w:marRight w:val="0"/>
          <w:marTop w:val="0"/>
          <w:marBottom w:val="0"/>
          <w:divBdr>
            <w:top w:val="none" w:sz="0" w:space="0" w:color="auto"/>
            <w:left w:val="none" w:sz="0" w:space="0" w:color="auto"/>
            <w:bottom w:val="none" w:sz="0" w:space="0" w:color="auto"/>
            <w:right w:val="none" w:sz="0" w:space="0" w:color="auto"/>
          </w:divBdr>
        </w:div>
        <w:div w:id="988482267">
          <w:marLeft w:val="0"/>
          <w:marRight w:val="0"/>
          <w:marTop w:val="0"/>
          <w:marBottom w:val="0"/>
          <w:divBdr>
            <w:top w:val="none" w:sz="0" w:space="0" w:color="auto"/>
            <w:left w:val="none" w:sz="0" w:space="0" w:color="auto"/>
            <w:bottom w:val="none" w:sz="0" w:space="0" w:color="auto"/>
            <w:right w:val="none" w:sz="0" w:space="0" w:color="auto"/>
          </w:divBdr>
        </w:div>
        <w:div w:id="112602344">
          <w:marLeft w:val="0"/>
          <w:marRight w:val="0"/>
          <w:marTop w:val="0"/>
          <w:marBottom w:val="0"/>
          <w:divBdr>
            <w:top w:val="none" w:sz="0" w:space="0" w:color="auto"/>
            <w:left w:val="none" w:sz="0" w:space="0" w:color="auto"/>
            <w:bottom w:val="none" w:sz="0" w:space="0" w:color="auto"/>
            <w:right w:val="none" w:sz="0" w:space="0" w:color="auto"/>
          </w:divBdr>
        </w:div>
        <w:div w:id="1685084010">
          <w:marLeft w:val="0"/>
          <w:marRight w:val="0"/>
          <w:marTop w:val="0"/>
          <w:marBottom w:val="0"/>
          <w:divBdr>
            <w:top w:val="none" w:sz="0" w:space="0" w:color="auto"/>
            <w:left w:val="none" w:sz="0" w:space="0" w:color="auto"/>
            <w:bottom w:val="none" w:sz="0" w:space="0" w:color="auto"/>
            <w:right w:val="none" w:sz="0" w:space="0" w:color="auto"/>
          </w:divBdr>
        </w:div>
        <w:div w:id="825587541">
          <w:marLeft w:val="0"/>
          <w:marRight w:val="0"/>
          <w:marTop w:val="0"/>
          <w:marBottom w:val="0"/>
          <w:divBdr>
            <w:top w:val="none" w:sz="0" w:space="0" w:color="auto"/>
            <w:left w:val="none" w:sz="0" w:space="0" w:color="auto"/>
            <w:bottom w:val="none" w:sz="0" w:space="0" w:color="auto"/>
            <w:right w:val="none" w:sz="0" w:space="0" w:color="auto"/>
          </w:divBdr>
        </w:div>
        <w:div w:id="788279643">
          <w:marLeft w:val="0"/>
          <w:marRight w:val="0"/>
          <w:marTop w:val="0"/>
          <w:marBottom w:val="0"/>
          <w:divBdr>
            <w:top w:val="none" w:sz="0" w:space="0" w:color="auto"/>
            <w:left w:val="none" w:sz="0" w:space="0" w:color="auto"/>
            <w:bottom w:val="none" w:sz="0" w:space="0" w:color="auto"/>
            <w:right w:val="none" w:sz="0" w:space="0" w:color="auto"/>
          </w:divBdr>
        </w:div>
        <w:div w:id="1993367063">
          <w:marLeft w:val="0"/>
          <w:marRight w:val="0"/>
          <w:marTop w:val="0"/>
          <w:marBottom w:val="0"/>
          <w:divBdr>
            <w:top w:val="none" w:sz="0" w:space="0" w:color="auto"/>
            <w:left w:val="none" w:sz="0" w:space="0" w:color="auto"/>
            <w:bottom w:val="none" w:sz="0" w:space="0" w:color="auto"/>
            <w:right w:val="none" w:sz="0" w:space="0" w:color="auto"/>
          </w:divBdr>
        </w:div>
        <w:div w:id="1295939513">
          <w:marLeft w:val="0"/>
          <w:marRight w:val="0"/>
          <w:marTop w:val="0"/>
          <w:marBottom w:val="0"/>
          <w:divBdr>
            <w:top w:val="none" w:sz="0" w:space="0" w:color="auto"/>
            <w:left w:val="none" w:sz="0" w:space="0" w:color="auto"/>
            <w:bottom w:val="none" w:sz="0" w:space="0" w:color="auto"/>
            <w:right w:val="none" w:sz="0" w:space="0" w:color="auto"/>
          </w:divBdr>
        </w:div>
        <w:div w:id="737557847">
          <w:marLeft w:val="0"/>
          <w:marRight w:val="0"/>
          <w:marTop w:val="0"/>
          <w:marBottom w:val="0"/>
          <w:divBdr>
            <w:top w:val="none" w:sz="0" w:space="0" w:color="auto"/>
            <w:left w:val="none" w:sz="0" w:space="0" w:color="auto"/>
            <w:bottom w:val="none" w:sz="0" w:space="0" w:color="auto"/>
            <w:right w:val="none" w:sz="0" w:space="0" w:color="auto"/>
          </w:divBdr>
        </w:div>
        <w:div w:id="1330788225">
          <w:marLeft w:val="0"/>
          <w:marRight w:val="0"/>
          <w:marTop w:val="0"/>
          <w:marBottom w:val="0"/>
          <w:divBdr>
            <w:top w:val="none" w:sz="0" w:space="0" w:color="auto"/>
            <w:left w:val="none" w:sz="0" w:space="0" w:color="auto"/>
            <w:bottom w:val="none" w:sz="0" w:space="0" w:color="auto"/>
            <w:right w:val="none" w:sz="0" w:space="0" w:color="auto"/>
          </w:divBdr>
        </w:div>
        <w:div w:id="1658069676">
          <w:marLeft w:val="0"/>
          <w:marRight w:val="0"/>
          <w:marTop w:val="0"/>
          <w:marBottom w:val="0"/>
          <w:divBdr>
            <w:top w:val="none" w:sz="0" w:space="0" w:color="auto"/>
            <w:left w:val="none" w:sz="0" w:space="0" w:color="auto"/>
            <w:bottom w:val="none" w:sz="0" w:space="0" w:color="auto"/>
            <w:right w:val="none" w:sz="0" w:space="0" w:color="auto"/>
          </w:divBdr>
        </w:div>
        <w:div w:id="1141194545">
          <w:marLeft w:val="0"/>
          <w:marRight w:val="0"/>
          <w:marTop w:val="0"/>
          <w:marBottom w:val="0"/>
          <w:divBdr>
            <w:top w:val="none" w:sz="0" w:space="0" w:color="auto"/>
            <w:left w:val="none" w:sz="0" w:space="0" w:color="auto"/>
            <w:bottom w:val="none" w:sz="0" w:space="0" w:color="auto"/>
            <w:right w:val="none" w:sz="0" w:space="0" w:color="auto"/>
          </w:divBdr>
        </w:div>
        <w:div w:id="1409378365">
          <w:marLeft w:val="0"/>
          <w:marRight w:val="0"/>
          <w:marTop w:val="0"/>
          <w:marBottom w:val="0"/>
          <w:divBdr>
            <w:top w:val="none" w:sz="0" w:space="0" w:color="auto"/>
            <w:left w:val="none" w:sz="0" w:space="0" w:color="auto"/>
            <w:bottom w:val="none" w:sz="0" w:space="0" w:color="auto"/>
            <w:right w:val="none" w:sz="0" w:space="0" w:color="auto"/>
          </w:divBdr>
        </w:div>
        <w:div w:id="485781530">
          <w:marLeft w:val="0"/>
          <w:marRight w:val="0"/>
          <w:marTop w:val="0"/>
          <w:marBottom w:val="0"/>
          <w:divBdr>
            <w:top w:val="none" w:sz="0" w:space="0" w:color="auto"/>
            <w:left w:val="none" w:sz="0" w:space="0" w:color="auto"/>
            <w:bottom w:val="none" w:sz="0" w:space="0" w:color="auto"/>
            <w:right w:val="none" w:sz="0" w:space="0" w:color="auto"/>
          </w:divBdr>
        </w:div>
        <w:div w:id="1135176711">
          <w:marLeft w:val="0"/>
          <w:marRight w:val="0"/>
          <w:marTop w:val="0"/>
          <w:marBottom w:val="0"/>
          <w:divBdr>
            <w:top w:val="none" w:sz="0" w:space="0" w:color="auto"/>
            <w:left w:val="none" w:sz="0" w:space="0" w:color="auto"/>
            <w:bottom w:val="none" w:sz="0" w:space="0" w:color="auto"/>
            <w:right w:val="none" w:sz="0" w:space="0" w:color="auto"/>
          </w:divBdr>
        </w:div>
        <w:div w:id="18699657">
          <w:marLeft w:val="0"/>
          <w:marRight w:val="0"/>
          <w:marTop w:val="0"/>
          <w:marBottom w:val="0"/>
          <w:divBdr>
            <w:top w:val="none" w:sz="0" w:space="0" w:color="auto"/>
            <w:left w:val="none" w:sz="0" w:space="0" w:color="auto"/>
            <w:bottom w:val="none" w:sz="0" w:space="0" w:color="auto"/>
            <w:right w:val="none" w:sz="0" w:space="0" w:color="auto"/>
          </w:divBdr>
        </w:div>
        <w:div w:id="172959322">
          <w:marLeft w:val="0"/>
          <w:marRight w:val="0"/>
          <w:marTop w:val="0"/>
          <w:marBottom w:val="0"/>
          <w:divBdr>
            <w:top w:val="none" w:sz="0" w:space="0" w:color="auto"/>
            <w:left w:val="none" w:sz="0" w:space="0" w:color="auto"/>
            <w:bottom w:val="none" w:sz="0" w:space="0" w:color="auto"/>
            <w:right w:val="none" w:sz="0" w:space="0" w:color="auto"/>
          </w:divBdr>
        </w:div>
        <w:div w:id="1428691216">
          <w:marLeft w:val="0"/>
          <w:marRight w:val="0"/>
          <w:marTop w:val="0"/>
          <w:marBottom w:val="0"/>
          <w:divBdr>
            <w:top w:val="none" w:sz="0" w:space="0" w:color="auto"/>
            <w:left w:val="none" w:sz="0" w:space="0" w:color="auto"/>
            <w:bottom w:val="none" w:sz="0" w:space="0" w:color="auto"/>
            <w:right w:val="none" w:sz="0" w:space="0" w:color="auto"/>
          </w:divBdr>
        </w:div>
        <w:div w:id="2059697356">
          <w:marLeft w:val="0"/>
          <w:marRight w:val="0"/>
          <w:marTop w:val="0"/>
          <w:marBottom w:val="0"/>
          <w:divBdr>
            <w:top w:val="none" w:sz="0" w:space="0" w:color="auto"/>
            <w:left w:val="none" w:sz="0" w:space="0" w:color="auto"/>
            <w:bottom w:val="none" w:sz="0" w:space="0" w:color="auto"/>
            <w:right w:val="none" w:sz="0" w:space="0" w:color="auto"/>
          </w:divBdr>
        </w:div>
        <w:div w:id="1060900825">
          <w:marLeft w:val="0"/>
          <w:marRight w:val="0"/>
          <w:marTop w:val="0"/>
          <w:marBottom w:val="0"/>
          <w:divBdr>
            <w:top w:val="none" w:sz="0" w:space="0" w:color="auto"/>
            <w:left w:val="none" w:sz="0" w:space="0" w:color="auto"/>
            <w:bottom w:val="none" w:sz="0" w:space="0" w:color="auto"/>
            <w:right w:val="none" w:sz="0" w:space="0" w:color="auto"/>
          </w:divBdr>
        </w:div>
        <w:div w:id="182089408">
          <w:marLeft w:val="0"/>
          <w:marRight w:val="0"/>
          <w:marTop w:val="0"/>
          <w:marBottom w:val="0"/>
          <w:divBdr>
            <w:top w:val="none" w:sz="0" w:space="0" w:color="auto"/>
            <w:left w:val="none" w:sz="0" w:space="0" w:color="auto"/>
            <w:bottom w:val="none" w:sz="0" w:space="0" w:color="auto"/>
            <w:right w:val="none" w:sz="0" w:space="0" w:color="auto"/>
          </w:divBdr>
        </w:div>
        <w:div w:id="1524437227">
          <w:marLeft w:val="0"/>
          <w:marRight w:val="0"/>
          <w:marTop w:val="0"/>
          <w:marBottom w:val="0"/>
          <w:divBdr>
            <w:top w:val="none" w:sz="0" w:space="0" w:color="auto"/>
            <w:left w:val="none" w:sz="0" w:space="0" w:color="auto"/>
            <w:bottom w:val="none" w:sz="0" w:space="0" w:color="auto"/>
            <w:right w:val="none" w:sz="0" w:space="0" w:color="auto"/>
          </w:divBdr>
        </w:div>
        <w:div w:id="92744547">
          <w:marLeft w:val="0"/>
          <w:marRight w:val="0"/>
          <w:marTop w:val="0"/>
          <w:marBottom w:val="0"/>
          <w:divBdr>
            <w:top w:val="none" w:sz="0" w:space="0" w:color="auto"/>
            <w:left w:val="none" w:sz="0" w:space="0" w:color="auto"/>
            <w:bottom w:val="none" w:sz="0" w:space="0" w:color="auto"/>
            <w:right w:val="none" w:sz="0" w:space="0" w:color="auto"/>
          </w:divBdr>
        </w:div>
        <w:div w:id="417992195">
          <w:marLeft w:val="0"/>
          <w:marRight w:val="0"/>
          <w:marTop w:val="0"/>
          <w:marBottom w:val="0"/>
          <w:divBdr>
            <w:top w:val="none" w:sz="0" w:space="0" w:color="auto"/>
            <w:left w:val="none" w:sz="0" w:space="0" w:color="auto"/>
            <w:bottom w:val="none" w:sz="0" w:space="0" w:color="auto"/>
            <w:right w:val="none" w:sz="0" w:space="0" w:color="auto"/>
          </w:divBdr>
        </w:div>
        <w:div w:id="144973001">
          <w:marLeft w:val="0"/>
          <w:marRight w:val="0"/>
          <w:marTop w:val="0"/>
          <w:marBottom w:val="0"/>
          <w:divBdr>
            <w:top w:val="none" w:sz="0" w:space="0" w:color="auto"/>
            <w:left w:val="none" w:sz="0" w:space="0" w:color="auto"/>
            <w:bottom w:val="none" w:sz="0" w:space="0" w:color="auto"/>
            <w:right w:val="none" w:sz="0" w:space="0" w:color="auto"/>
          </w:divBdr>
        </w:div>
        <w:div w:id="1369993968">
          <w:marLeft w:val="0"/>
          <w:marRight w:val="0"/>
          <w:marTop w:val="0"/>
          <w:marBottom w:val="0"/>
          <w:divBdr>
            <w:top w:val="none" w:sz="0" w:space="0" w:color="auto"/>
            <w:left w:val="none" w:sz="0" w:space="0" w:color="auto"/>
            <w:bottom w:val="none" w:sz="0" w:space="0" w:color="auto"/>
            <w:right w:val="none" w:sz="0" w:space="0" w:color="auto"/>
          </w:divBdr>
        </w:div>
        <w:div w:id="423654463">
          <w:marLeft w:val="0"/>
          <w:marRight w:val="0"/>
          <w:marTop w:val="0"/>
          <w:marBottom w:val="0"/>
          <w:divBdr>
            <w:top w:val="none" w:sz="0" w:space="0" w:color="auto"/>
            <w:left w:val="none" w:sz="0" w:space="0" w:color="auto"/>
            <w:bottom w:val="none" w:sz="0" w:space="0" w:color="auto"/>
            <w:right w:val="none" w:sz="0" w:space="0" w:color="auto"/>
          </w:divBdr>
        </w:div>
        <w:div w:id="964509807">
          <w:marLeft w:val="0"/>
          <w:marRight w:val="0"/>
          <w:marTop w:val="0"/>
          <w:marBottom w:val="0"/>
          <w:divBdr>
            <w:top w:val="none" w:sz="0" w:space="0" w:color="auto"/>
            <w:left w:val="none" w:sz="0" w:space="0" w:color="auto"/>
            <w:bottom w:val="none" w:sz="0" w:space="0" w:color="auto"/>
            <w:right w:val="none" w:sz="0" w:space="0" w:color="auto"/>
          </w:divBdr>
        </w:div>
        <w:div w:id="146827904">
          <w:marLeft w:val="0"/>
          <w:marRight w:val="0"/>
          <w:marTop w:val="0"/>
          <w:marBottom w:val="0"/>
          <w:divBdr>
            <w:top w:val="none" w:sz="0" w:space="0" w:color="auto"/>
            <w:left w:val="none" w:sz="0" w:space="0" w:color="auto"/>
            <w:bottom w:val="none" w:sz="0" w:space="0" w:color="auto"/>
            <w:right w:val="none" w:sz="0" w:space="0" w:color="auto"/>
          </w:divBdr>
        </w:div>
        <w:div w:id="1668629948">
          <w:marLeft w:val="0"/>
          <w:marRight w:val="0"/>
          <w:marTop w:val="0"/>
          <w:marBottom w:val="0"/>
          <w:divBdr>
            <w:top w:val="none" w:sz="0" w:space="0" w:color="auto"/>
            <w:left w:val="none" w:sz="0" w:space="0" w:color="auto"/>
            <w:bottom w:val="none" w:sz="0" w:space="0" w:color="auto"/>
            <w:right w:val="none" w:sz="0" w:space="0" w:color="auto"/>
          </w:divBdr>
        </w:div>
        <w:div w:id="1452476509">
          <w:marLeft w:val="0"/>
          <w:marRight w:val="0"/>
          <w:marTop w:val="0"/>
          <w:marBottom w:val="0"/>
          <w:divBdr>
            <w:top w:val="none" w:sz="0" w:space="0" w:color="auto"/>
            <w:left w:val="none" w:sz="0" w:space="0" w:color="auto"/>
            <w:bottom w:val="none" w:sz="0" w:space="0" w:color="auto"/>
            <w:right w:val="none" w:sz="0" w:space="0" w:color="auto"/>
          </w:divBdr>
        </w:div>
        <w:div w:id="1633245877">
          <w:marLeft w:val="0"/>
          <w:marRight w:val="0"/>
          <w:marTop w:val="0"/>
          <w:marBottom w:val="0"/>
          <w:divBdr>
            <w:top w:val="none" w:sz="0" w:space="0" w:color="auto"/>
            <w:left w:val="none" w:sz="0" w:space="0" w:color="auto"/>
            <w:bottom w:val="none" w:sz="0" w:space="0" w:color="auto"/>
            <w:right w:val="none" w:sz="0" w:space="0" w:color="auto"/>
          </w:divBdr>
        </w:div>
        <w:div w:id="1680424807">
          <w:marLeft w:val="0"/>
          <w:marRight w:val="0"/>
          <w:marTop w:val="0"/>
          <w:marBottom w:val="0"/>
          <w:divBdr>
            <w:top w:val="none" w:sz="0" w:space="0" w:color="auto"/>
            <w:left w:val="none" w:sz="0" w:space="0" w:color="auto"/>
            <w:bottom w:val="none" w:sz="0" w:space="0" w:color="auto"/>
            <w:right w:val="none" w:sz="0" w:space="0" w:color="auto"/>
          </w:divBdr>
        </w:div>
        <w:div w:id="1778796810">
          <w:marLeft w:val="0"/>
          <w:marRight w:val="0"/>
          <w:marTop w:val="0"/>
          <w:marBottom w:val="0"/>
          <w:divBdr>
            <w:top w:val="none" w:sz="0" w:space="0" w:color="auto"/>
            <w:left w:val="none" w:sz="0" w:space="0" w:color="auto"/>
            <w:bottom w:val="none" w:sz="0" w:space="0" w:color="auto"/>
            <w:right w:val="none" w:sz="0" w:space="0" w:color="auto"/>
          </w:divBdr>
        </w:div>
        <w:div w:id="644161738">
          <w:marLeft w:val="0"/>
          <w:marRight w:val="0"/>
          <w:marTop w:val="0"/>
          <w:marBottom w:val="0"/>
          <w:divBdr>
            <w:top w:val="none" w:sz="0" w:space="0" w:color="auto"/>
            <w:left w:val="none" w:sz="0" w:space="0" w:color="auto"/>
            <w:bottom w:val="none" w:sz="0" w:space="0" w:color="auto"/>
            <w:right w:val="none" w:sz="0" w:space="0" w:color="auto"/>
          </w:divBdr>
        </w:div>
        <w:div w:id="1852909268">
          <w:marLeft w:val="0"/>
          <w:marRight w:val="0"/>
          <w:marTop w:val="0"/>
          <w:marBottom w:val="0"/>
          <w:divBdr>
            <w:top w:val="none" w:sz="0" w:space="0" w:color="auto"/>
            <w:left w:val="none" w:sz="0" w:space="0" w:color="auto"/>
            <w:bottom w:val="none" w:sz="0" w:space="0" w:color="auto"/>
            <w:right w:val="none" w:sz="0" w:space="0" w:color="auto"/>
          </w:divBdr>
        </w:div>
        <w:div w:id="566916681">
          <w:marLeft w:val="0"/>
          <w:marRight w:val="0"/>
          <w:marTop w:val="0"/>
          <w:marBottom w:val="0"/>
          <w:divBdr>
            <w:top w:val="none" w:sz="0" w:space="0" w:color="auto"/>
            <w:left w:val="none" w:sz="0" w:space="0" w:color="auto"/>
            <w:bottom w:val="none" w:sz="0" w:space="0" w:color="auto"/>
            <w:right w:val="none" w:sz="0" w:space="0" w:color="auto"/>
          </w:divBdr>
        </w:div>
        <w:div w:id="137264627">
          <w:marLeft w:val="0"/>
          <w:marRight w:val="0"/>
          <w:marTop w:val="0"/>
          <w:marBottom w:val="0"/>
          <w:divBdr>
            <w:top w:val="none" w:sz="0" w:space="0" w:color="auto"/>
            <w:left w:val="none" w:sz="0" w:space="0" w:color="auto"/>
            <w:bottom w:val="none" w:sz="0" w:space="0" w:color="auto"/>
            <w:right w:val="none" w:sz="0" w:space="0" w:color="auto"/>
          </w:divBdr>
        </w:div>
        <w:div w:id="324868570">
          <w:marLeft w:val="0"/>
          <w:marRight w:val="0"/>
          <w:marTop w:val="0"/>
          <w:marBottom w:val="0"/>
          <w:divBdr>
            <w:top w:val="none" w:sz="0" w:space="0" w:color="auto"/>
            <w:left w:val="none" w:sz="0" w:space="0" w:color="auto"/>
            <w:bottom w:val="none" w:sz="0" w:space="0" w:color="auto"/>
            <w:right w:val="none" w:sz="0" w:space="0" w:color="auto"/>
          </w:divBdr>
        </w:div>
        <w:div w:id="1547522177">
          <w:marLeft w:val="0"/>
          <w:marRight w:val="0"/>
          <w:marTop w:val="0"/>
          <w:marBottom w:val="0"/>
          <w:divBdr>
            <w:top w:val="none" w:sz="0" w:space="0" w:color="auto"/>
            <w:left w:val="none" w:sz="0" w:space="0" w:color="auto"/>
            <w:bottom w:val="none" w:sz="0" w:space="0" w:color="auto"/>
            <w:right w:val="none" w:sz="0" w:space="0" w:color="auto"/>
          </w:divBdr>
        </w:div>
        <w:div w:id="1925411512">
          <w:marLeft w:val="0"/>
          <w:marRight w:val="0"/>
          <w:marTop w:val="0"/>
          <w:marBottom w:val="0"/>
          <w:divBdr>
            <w:top w:val="none" w:sz="0" w:space="0" w:color="auto"/>
            <w:left w:val="none" w:sz="0" w:space="0" w:color="auto"/>
            <w:bottom w:val="none" w:sz="0" w:space="0" w:color="auto"/>
            <w:right w:val="none" w:sz="0" w:space="0" w:color="auto"/>
          </w:divBdr>
        </w:div>
        <w:div w:id="746616932">
          <w:marLeft w:val="0"/>
          <w:marRight w:val="0"/>
          <w:marTop w:val="0"/>
          <w:marBottom w:val="0"/>
          <w:divBdr>
            <w:top w:val="none" w:sz="0" w:space="0" w:color="auto"/>
            <w:left w:val="none" w:sz="0" w:space="0" w:color="auto"/>
            <w:bottom w:val="none" w:sz="0" w:space="0" w:color="auto"/>
            <w:right w:val="none" w:sz="0" w:space="0" w:color="auto"/>
          </w:divBdr>
        </w:div>
        <w:div w:id="923949410">
          <w:marLeft w:val="0"/>
          <w:marRight w:val="0"/>
          <w:marTop w:val="0"/>
          <w:marBottom w:val="0"/>
          <w:divBdr>
            <w:top w:val="none" w:sz="0" w:space="0" w:color="auto"/>
            <w:left w:val="none" w:sz="0" w:space="0" w:color="auto"/>
            <w:bottom w:val="none" w:sz="0" w:space="0" w:color="auto"/>
            <w:right w:val="none" w:sz="0" w:space="0" w:color="auto"/>
          </w:divBdr>
        </w:div>
        <w:div w:id="529806481">
          <w:marLeft w:val="0"/>
          <w:marRight w:val="0"/>
          <w:marTop w:val="0"/>
          <w:marBottom w:val="0"/>
          <w:divBdr>
            <w:top w:val="none" w:sz="0" w:space="0" w:color="auto"/>
            <w:left w:val="none" w:sz="0" w:space="0" w:color="auto"/>
            <w:bottom w:val="none" w:sz="0" w:space="0" w:color="auto"/>
            <w:right w:val="none" w:sz="0" w:space="0" w:color="auto"/>
          </w:divBdr>
        </w:div>
        <w:div w:id="774401607">
          <w:marLeft w:val="0"/>
          <w:marRight w:val="0"/>
          <w:marTop w:val="0"/>
          <w:marBottom w:val="0"/>
          <w:divBdr>
            <w:top w:val="none" w:sz="0" w:space="0" w:color="auto"/>
            <w:left w:val="none" w:sz="0" w:space="0" w:color="auto"/>
            <w:bottom w:val="none" w:sz="0" w:space="0" w:color="auto"/>
            <w:right w:val="none" w:sz="0" w:space="0" w:color="auto"/>
          </w:divBdr>
        </w:div>
        <w:div w:id="1211530253">
          <w:marLeft w:val="0"/>
          <w:marRight w:val="0"/>
          <w:marTop w:val="0"/>
          <w:marBottom w:val="0"/>
          <w:divBdr>
            <w:top w:val="none" w:sz="0" w:space="0" w:color="auto"/>
            <w:left w:val="none" w:sz="0" w:space="0" w:color="auto"/>
            <w:bottom w:val="none" w:sz="0" w:space="0" w:color="auto"/>
            <w:right w:val="none" w:sz="0" w:space="0" w:color="auto"/>
          </w:divBdr>
        </w:div>
        <w:div w:id="594434657">
          <w:marLeft w:val="0"/>
          <w:marRight w:val="0"/>
          <w:marTop w:val="0"/>
          <w:marBottom w:val="0"/>
          <w:divBdr>
            <w:top w:val="none" w:sz="0" w:space="0" w:color="auto"/>
            <w:left w:val="none" w:sz="0" w:space="0" w:color="auto"/>
            <w:bottom w:val="none" w:sz="0" w:space="0" w:color="auto"/>
            <w:right w:val="none" w:sz="0" w:space="0" w:color="auto"/>
          </w:divBdr>
        </w:div>
        <w:div w:id="1783302343">
          <w:marLeft w:val="0"/>
          <w:marRight w:val="0"/>
          <w:marTop w:val="0"/>
          <w:marBottom w:val="0"/>
          <w:divBdr>
            <w:top w:val="none" w:sz="0" w:space="0" w:color="auto"/>
            <w:left w:val="none" w:sz="0" w:space="0" w:color="auto"/>
            <w:bottom w:val="none" w:sz="0" w:space="0" w:color="auto"/>
            <w:right w:val="none" w:sz="0" w:space="0" w:color="auto"/>
          </w:divBdr>
        </w:div>
        <w:div w:id="997225894">
          <w:marLeft w:val="0"/>
          <w:marRight w:val="0"/>
          <w:marTop w:val="0"/>
          <w:marBottom w:val="0"/>
          <w:divBdr>
            <w:top w:val="none" w:sz="0" w:space="0" w:color="auto"/>
            <w:left w:val="none" w:sz="0" w:space="0" w:color="auto"/>
            <w:bottom w:val="none" w:sz="0" w:space="0" w:color="auto"/>
            <w:right w:val="none" w:sz="0" w:space="0" w:color="auto"/>
          </w:divBdr>
        </w:div>
        <w:div w:id="79256592">
          <w:marLeft w:val="0"/>
          <w:marRight w:val="0"/>
          <w:marTop w:val="0"/>
          <w:marBottom w:val="0"/>
          <w:divBdr>
            <w:top w:val="none" w:sz="0" w:space="0" w:color="auto"/>
            <w:left w:val="none" w:sz="0" w:space="0" w:color="auto"/>
            <w:bottom w:val="none" w:sz="0" w:space="0" w:color="auto"/>
            <w:right w:val="none" w:sz="0" w:space="0" w:color="auto"/>
          </w:divBdr>
        </w:div>
        <w:div w:id="1675452209">
          <w:marLeft w:val="0"/>
          <w:marRight w:val="0"/>
          <w:marTop w:val="0"/>
          <w:marBottom w:val="0"/>
          <w:divBdr>
            <w:top w:val="none" w:sz="0" w:space="0" w:color="auto"/>
            <w:left w:val="none" w:sz="0" w:space="0" w:color="auto"/>
            <w:bottom w:val="none" w:sz="0" w:space="0" w:color="auto"/>
            <w:right w:val="none" w:sz="0" w:space="0" w:color="auto"/>
          </w:divBdr>
        </w:div>
        <w:div w:id="1863278966">
          <w:marLeft w:val="0"/>
          <w:marRight w:val="0"/>
          <w:marTop w:val="0"/>
          <w:marBottom w:val="0"/>
          <w:divBdr>
            <w:top w:val="none" w:sz="0" w:space="0" w:color="auto"/>
            <w:left w:val="none" w:sz="0" w:space="0" w:color="auto"/>
            <w:bottom w:val="none" w:sz="0" w:space="0" w:color="auto"/>
            <w:right w:val="none" w:sz="0" w:space="0" w:color="auto"/>
          </w:divBdr>
        </w:div>
        <w:div w:id="216401845">
          <w:marLeft w:val="0"/>
          <w:marRight w:val="0"/>
          <w:marTop w:val="0"/>
          <w:marBottom w:val="0"/>
          <w:divBdr>
            <w:top w:val="none" w:sz="0" w:space="0" w:color="auto"/>
            <w:left w:val="none" w:sz="0" w:space="0" w:color="auto"/>
            <w:bottom w:val="none" w:sz="0" w:space="0" w:color="auto"/>
            <w:right w:val="none" w:sz="0" w:space="0" w:color="auto"/>
          </w:divBdr>
        </w:div>
        <w:div w:id="1161236762">
          <w:marLeft w:val="0"/>
          <w:marRight w:val="0"/>
          <w:marTop w:val="0"/>
          <w:marBottom w:val="0"/>
          <w:divBdr>
            <w:top w:val="none" w:sz="0" w:space="0" w:color="auto"/>
            <w:left w:val="none" w:sz="0" w:space="0" w:color="auto"/>
            <w:bottom w:val="none" w:sz="0" w:space="0" w:color="auto"/>
            <w:right w:val="none" w:sz="0" w:space="0" w:color="auto"/>
          </w:divBdr>
        </w:div>
        <w:div w:id="267977076">
          <w:marLeft w:val="0"/>
          <w:marRight w:val="0"/>
          <w:marTop w:val="0"/>
          <w:marBottom w:val="0"/>
          <w:divBdr>
            <w:top w:val="none" w:sz="0" w:space="0" w:color="auto"/>
            <w:left w:val="none" w:sz="0" w:space="0" w:color="auto"/>
            <w:bottom w:val="none" w:sz="0" w:space="0" w:color="auto"/>
            <w:right w:val="none" w:sz="0" w:space="0" w:color="auto"/>
          </w:divBdr>
        </w:div>
        <w:div w:id="1264260631">
          <w:marLeft w:val="0"/>
          <w:marRight w:val="0"/>
          <w:marTop w:val="0"/>
          <w:marBottom w:val="0"/>
          <w:divBdr>
            <w:top w:val="none" w:sz="0" w:space="0" w:color="auto"/>
            <w:left w:val="none" w:sz="0" w:space="0" w:color="auto"/>
            <w:bottom w:val="none" w:sz="0" w:space="0" w:color="auto"/>
            <w:right w:val="none" w:sz="0" w:space="0" w:color="auto"/>
          </w:divBdr>
        </w:div>
        <w:div w:id="235866708">
          <w:marLeft w:val="0"/>
          <w:marRight w:val="0"/>
          <w:marTop w:val="0"/>
          <w:marBottom w:val="0"/>
          <w:divBdr>
            <w:top w:val="none" w:sz="0" w:space="0" w:color="auto"/>
            <w:left w:val="none" w:sz="0" w:space="0" w:color="auto"/>
            <w:bottom w:val="none" w:sz="0" w:space="0" w:color="auto"/>
            <w:right w:val="none" w:sz="0" w:space="0" w:color="auto"/>
          </w:divBdr>
        </w:div>
        <w:div w:id="999776515">
          <w:marLeft w:val="0"/>
          <w:marRight w:val="0"/>
          <w:marTop w:val="0"/>
          <w:marBottom w:val="0"/>
          <w:divBdr>
            <w:top w:val="none" w:sz="0" w:space="0" w:color="auto"/>
            <w:left w:val="none" w:sz="0" w:space="0" w:color="auto"/>
            <w:bottom w:val="none" w:sz="0" w:space="0" w:color="auto"/>
            <w:right w:val="none" w:sz="0" w:space="0" w:color="auto"/>
          </w:divBdr>
        </w:div>
        <w:div w:id="1236739603">
          <w:marLeft w:val="0"/>
          <w:marRight w:val="0"/>
          <w:marTop w:val="0"/>
          <w:marBottom w:val="0"/>
          <w:divBdr>
            <w:top w:val="none" w:sz="0" w:space="0" w:color="auto"/>
            <w:left w:val="none" w:sz="0" w:space="0" w:color="auto"/>
            <w:bottom w:val="none" w:sz="0" w:space="0" w:color="auto"/>
            <w:right w:val="none" w:sz="0" w:space="0" w:color="auto"/>
          </w:divBdr>
        </w:div>
        <w:div w:id="995111524">
          <w:marLeft w:val="0"/>
          <w:marRight w:val="0"/>
          <w:marTop w:val="0"/>
          <w:marBottom w:val="0"/>
          <w:divBdr>
            <w:top w:val="none" w:sz="0" w:space="0" w:color="auto"/>
            <w:left w:val="none" w:sz="0" w:space="0" w:color="auto"/>
            <w:bottom w:val="none" w:sz="0" w:space="0" w:color="auto"/>
            <w:right w:val="none" w:sz="0" w:space="0" w:color="auto"/>
          </w:divBdr>
        </w:div>
        <w:div w:id="1085801612">
          <w:marLeft w:val="0"/>
          <w:marRight w:val="0"/>
          <w:marTop w:val="0"/>
          <w:marBottom w:val="0"/>
          <w:divBdr>
            <w:top w:val="none" w:sz="0" w:space="0" w:color="auto"/>
            <w:left w:val="none" w:sz="0" w:space="0" w:color="auto"/>
            <w:bottom w:val="none" w:sz="0" w:space="0" w:color="auto"/>
            <w:right w:val="none" w:sz="0" w:space="0" w:color="auto"/>
          </w:divBdr>
        </w:div>
        <w:div w:id="1774395322">
          <w:marLeft w:val="0"/>
          <w:marRight w:val="0"/>
          <w:marTop w:val="0"/>
          <w:marBottom w:val="0"/>
          <w:divBdr>
            <w:top w:val="none" w:sz="0" w:space="0" w:color="auto"/>
            <w:left w:val="none" w:sz="0" w:space="0" w:color="auto"/>
            <w:bottom w:val="none" w:sz="0" w:space="0" w:color="auto"/>
            <w:right w:val="none" w:sz="0" w:space="0" w:color="auto"/>
          </w:divBdr>
        </w:div>
        <w:div w:id="668363489">
          <w:marLeft w:val="0"/>
          <w:marRight w:val="0"/>
          <w:marTop w:val="0"/>
          <w:marBottom w:val="0"/>
          <w:divBdr>
            <w:top w:val="none" w:sz="0" w:space="0" w:color="auto"/>
            <w:left w:val="none" w:sz="0" w:space="0" w:color="auto"/>
            <w:bottom w:val="none" w:sz="0" w:space="0" w:color="auto"/>
            <w:right w:val="none" w:sz="0" w:space="0" w:color="auto"/>
          </w:divBdr>
        </w:div>
        <w:div w:id="1425759850">
          <w:marLeft w:val="0"/>
          <w:marRight w:val="0"/>
          <w:marTop w:val="0"/>
          <w:marBottom w:val="0"/>
          <w:divBdr>
            <w:top w:val="none" w:sz="0" w:space="0" w:color="auto"/>
            <w:left w:val="none" w:sz="0" w:space="0" w:color="auto"/>
            <w:bottom w:val="none" w:sz="0" w:space="0" w:color="auto"/>
            <w:right w:val="none" w:sz="0" w:space="0" w:color="auto"/>
          </w:divBdr>
        </w:div>
        <w:div w:id="999966495">
          <w:marLeft w:val="0"/>
          <w:marRight w:val="0"/>
          <w:marTop w:val="0"/>
          <w:marBottom w:val="0"/>
          <w:divBdr>
            <w:top w:val="none" w:sz="0" w:space="0" w:color="auto"/>
            <w:left w:val="none" w:sz="0" w:space="0" w:color="auto"/>
            <w:bottom w:val="none" w:sz="0" w:space="0" w:color="auto"/>
            <w:right w:val="none" w:sz="0" w:space="0" w:color="auto"/>
          </w:divBdr>
        </w:div>
        <w:div w:id="116722381">
          <w:marLeft w:val="0"/>
          <w:marRight w:val="0"/>
          <w:marTop w:val="0"/>
          <w:marBottom w:val="0"/>
          <w:divBdr>
            <w:top w:val="none" w:sz="0" w:space="0" w:color="auto"/>
            <w:left w:val="none" w:sz="0" w:space="0" w:color="auto"/>
            <w:bottom w:val="none" w:sz="0" w:space="0" w:color="auto"/>
            <w:right w:val="none" w:sz="0" w:space="0" w:color="auto"/>
          </w:divBdr>
        </w:div>
        <w:div w:id="1964722968">
          <w:marLeft w:val="0"/>
          <w:marRight w:val="0"/>
          <w:marTop w:val="0"/>
          <w:marBottom w:val="0"/>
          <w:divBdr>
            <w:top w:val="none" w:sz="0" w:space="0" w:color="auto"/>
            <w:left w:val="none" w:sz="0" w:space="0" w:color="auto"/>
            <w:bottom w:val="none" w:sz="0" w:space="0" w:color="auto"/>
            <w:right w:val="none" w:sz="0" w:space="0" w:color="auto"/>
          </w:divBdr>
        </w:div>
        <w:div w:id="1818691225">
          <w:marLeft w:val="0"/>
          <w:marRight w:val="0"/>
          <w:marTop w:val="0"/>
          <w:marBottom w:val="0"/>
          <w:divBdr>
            <w:top w:val="none" w:sz="0" w:space="0" w:color="auto"/>
            <w:left w:val="none" w:sz="0" w:space="0" w:color="auto"/>
            <w:bottom w:val="none" w:sz="0" w:space="0" w:color="auto"/>
            <w:right w:val="none" w:sz="0" w:space="0" w:color="auto"/>
          </w:divBdr>
        </w:div>
        <w:div w:id="820074777">
          <w:marLeft w:val="0"/>
          <w:marRight w:val="0"/>
          <w:marTop w:val="0"/>
          <w:marBottom w:val="0"/>
          <w:divBdr>
            <w:top w:val="none" w:sz="0" w:space="0" w:color="auto"/>
            <w:left w:val="none" w:sz="0" w:space="0" w:color="auto"/>
            <w:bottom w:val="none" w:sz="0" w:space="0" w:color="auto"/>
            <w:right w:val="none" w:sz="0" w:space="0" w:color="auto"/>
          </w:divBdr>
        </w:div>
        <w:div w:id="1112701511">
          <w:marLeft w:val="0"/>
          <w:marRight w:val="0"/>
          <w:marTop w:val="0"/>
          <w:marBottom w:val="0"/>
          <w:divBdr>
            <w:top w:val="none" w:sz="0" w:space="0" w:color="auto"/>
            <w:left w:val="none" w:sz="0" w:space="0" w:color="auto"/>
            <w:bottom w:val="none" w:sz="0" w:space="0" w:color="auto"/>
            <w:right w:val="none" w:sz="0" w:space="0" w:color="auto"/>
          </w:divBdr>
        </w:div>
        <w:div w:id="629676591">
          <w:marLeft w:val="0"/>
          <w:marRight w:val="0"/>
          <w:marTop w:val="0"/>
          <w:marBottom w:val="0"/>
          <w:divBdr>
            <w:top w:val="none" w:sz="0" w:space="0" w:color="auto"/>
            <w:left w:val="none" w:sz="0" w:space="0" w:color="auto"/>
            <w:bottom w:val="none" w:sz="0" w:space="0" w:color="auto"/>
            <w:right w:val="none" w:sz="0" w:space="0" w:color="auto"/>
          </w:divBdr>
        </w:div>
        <w:div w:id="230777844">
          <w:marLeft w:val="0"/>
          <w:marRight w:val="0"/>
          <w:marTop w:val="0"/>
          <w:marBottom w:val="0"/>
          <w:divBdr>
            <w:top w:val="none" w:sz="0" w:space="0" w:color="auto"/>
            <w:left w:val="none" w:sz="0" w:space="0" w:color="auto"/>
            <w:bottom w:val="none" w:sz="0" w:space="0" w:color="auto"/>
            <w:right w:val="none" w:sz="0" w:space="0" w:color="auto"/>
          </w:divBdr>
        </w:div>
        <w:div w:id="997195781">
          <w:marLeft w:val="0"/>
          <w:marRight w:val="0"/>
          <w:marTop w:val="0"/>
          <w:marBottom w:val="0"/>
          <w:divBdr>
            <w:top w:val="none" w:sz="0" w:space="0" w:color="auto"/>
            <w:left w:val="none" w:sz="0" w:space="0" w:color="auto"/>
            <w:bottom w:val="none" w:sz="0" w:space="0" w:color="auto"/>
            <w:right w:val="none" w:sz="0" w:space="0" w:color="auto"/>
          </w:divBdr>
        </w:div>
        <w:div w:id="1054891506">
          <w:marLeft w:val="0"/>
          <w:marRight w:val="0"/>
          <w:marTop w:val="0"/>
          <w:marBottom w:val="0"/>
          <w:divBdr>
            <w:top w:val="none" w:sz="0" w:space="0" w:color="auto"/>
            <w:left w:val="none" w:sz="0" w:space="0" w:color="auto"/>
            <w:bottom w:val="none" w:sz="0" w:space="0" w:color="auto"/>
            <w:right w:val="none" w:sz="0" w:space="0" w:color="auto"/>
          </w:divBdr>
        </w:div>
        <w:div w:id="517544340">
          <w:marLeft w:val="0"/>
          <w:marRight w:val="0"/>
          <w:marTop w:val="0"/>
          <w:marBottom w:val="0"/>
          <w:divBdr>
            <w:top w:val="none" w:sz="0" w:space="0" w:color="auto"/>
            <w:left w:val="none" w:sz="0" w:space="0" w:color="auto"/>
            <w:bottom w:val="none" w:sz="0" w:space="0" w:color="auto"/>
            <w:right w:val="none" w:sz="0" w:space="0" w:color="auto"/>
          </w:divBdr>
        </w:div>
        <w:div w:id="1219898967">
          <w:marLeft w:val="0"/>
          <w:marRight w:val="0"/>
          <w:marTop w:val="0"/>
          <w:marBottom w:val="0"/>
          <w:divBdr>
            <w:top w:val="none" w:sz="0" w:space="0" w:color="auto"/>
            <w:left w:val="none" w:sz="0" w:space="0" w:color="auto"/>
            <w:bottom w:val="none" w:sz="0" w:space="0" w:color="auto"/>
            <w:right w:val="none" w:sz="0" w:space="0" w:color="auto"/>
          </w:divBdr>
        </w:div>
        <w:div w:id="1194735818">
          <w:marLeft w:val="0"/>
          <w:marRight w:val="0"/>
          <w:marTop w:val="0"/>
          <w:marBottom w:val="0"/>
          <w:divBdr>
            <w:top w:val="none" w:sz="0" w:space="0" w:color="auto"/>
            <w:left w:val="none" w:sz="0" w:space="0" w:color="auto"/>
            <w:bottom w:val="none" w:sz="0" w:space="0" w:color="auto"/>
            <w:right w:val="none" w:sz="0" w:space="0" w:color="auto"/>
          </w:divBdr>
        </w:div>
        <w:div w:id="758672798">
          <w:marLeft w:val="0"/>
          <w:marRight w:val="0"/>
          <w:marTop w:val="0"/>
          <w:marBottom w:val="0"/>
          <w:divBdr>
            <w:top w:val="none" w:sz="0" w:space="0" w:color="auto"/>
            <w:left w:val="none" w:sz="0" w:space="0" w:color="auto"/>
            <w:bottom w:val="none" w:sz="0" w:space="0" w:color="auto"/>
            <w:right w:val="none" w:sz="0" w:space="0" w:color="auto"/>
          </w:divBdr>
        </w:div>
        <w:div w:id="1950549296">
          <w:marLeft w:val="0"/>
          <w:marRight w:val="0"/>
          <w:marTop w:val="0"/>
          <w:marBottom w:val="0"/>
          <w:divBdr>
            <w:top w:val="none" w:sz="0" w:space="0" w:color="auto"/>
            <w:left w:val="none" w:sz="0" w:space="0" w:color="auto"/>
            <w:bottom w:val="none" w:sz="0" w:space="0" w:color="auto"/>
            <w:right w:val="none" w:sz="0" w:space="0" w:color="auto"/>
          </w:divBdr>
        </w:div>
        <w:div w:id="352800910">
          <w:marLeft w:val="0"/>
          <w:marRight w:val="0"/>
          <w:marTop w:val="0"/>
          <w:marBottom w:val="0"/>
          <w:divBdr>
            <w:top w:val="none" w:sz="0" w:space="0" w:color="auto"/>
            <w:left w:val="none" w:sz="0" w:space="0" w:color="auto"/>
            <w:bottom w:val="none" w:sz="0" w:space="0" w:color="auto"/>
            <w:right w:val="none" w:sz="0" w:space="0" w:color="auto"/>
          </w:divBdr>
        </w:div>
        <w:div w:id="1929970656">
          <w:marLeft w:val="0"/>
          <w:marRight w:val="0"/>
          <w:marTop w:val="0"/>
          <w:marBottom w:val="0"/>
          <w:divBdr>
            <w:top w:val="none" w:sz="0" w:space="0" w:color="auto"/>
            <w:left w:val="none" w:sz="0" w:space="0" w:color="auto"/>
            <w:bottom w:val="none" w:sz="0" w:space="0" w:color="auto"/>
            <w:right w:val="none" w:sz="0" w:space="0" w:color="auto"/>
          </w:divBdr>
        </w:div>
        <w:div w:id="678850858">
          <w:marLeft w:val="0"/>
          <w:marRight w:val="0"/>
          <w:marTop w:val="0"/>
          <w:marBottom w:val="0"/>
          <w:divBdr>
            <w:top w:val="none" w:sz="0" w:space="0" w:color="auto"/>
            <w:left w:val="none" w:sz="0" w:space="0" w:color="auto"/>
            <w:bottom w:val="none" w:sz="0" w:space="0" w:color="auto"/>
            <w:right w:val="none" w:sz="0" w:space="0" w:color="auto"/>
          </w:divBdr>
        </w:div>
        <w:div w:id="2097163498">
          <w:marLeft w:val="0"/>
          <w:marRight w:val="0"/>
          <w:marTop w:val="0"/>
          <w:marBottom w:val="0"/>
          <w:divBdr>
            <w:top w:val="none" w:sz="0" w:space="0" w:color="auto"/>
            <w:left w:val="none" w:sz="0" w:space="0" w:color="auto"/>
            <w:bottom w:val="none" w:sz="0" w:space="0" w:color="auto"/>
            <w:right w:val="none" w:sz="0" w:space="0" w:color="auto"/>
          </w:divBdr>
        </w:div>
        <w:div w:id="562838016">
          <w:marLeft w:val="0"/>
          <w:marRight w:val="0"/>
          <w:marTop w:val="0"/>
          <w:marBottom w:val="0"/>
          <w:divBdr>
            <w:top w:val="none" w:sz="0" w:space="0" w:color="auto"/>
            <w:left w:val="none" w:sz="0" w:space="0" w:color="auto"/>
            <w:bottom w:val="none" w:sz="0" w:space="0" w:color="auto"/>
            <w:right w:val="none" w:sz="0" w:space="0" w:color="auto"/>
          </w:divBdr>
        </w:div>
        <w:div w:id="973560556">
          <w:marLeft w:val="0"/>
          <w:marRight w:val="0"/>
          <w:marTop w:val="0"/>
          <w:marBottom w:val="0"/>
          <w:divBdr>
            <w:top w:val="none" w:sz="0" w:space="0" w:color="auto"/>
            <w:left w:val="none" w:sz="0" w:space="0" w:color="auto"/>
            <w:bottom w:val="none" w:sz="0" w:space="0" w:color="auto"/>
            <w:right w:val="none" w:sz="0" w:space="0" w:color="auto"/>
          </w:divBdr>
        </w:div>
        <w:div w:id="947473372">
          <w:marLeft w:val="0"/>
          <w:marRight w:val="0"/>
          <w:marTop w:val="0"/>
          <w:marBottom w:val="0"/>
          <w:divBdr>
            <w:top w:val="none" w:sz="0" w:space="0" w:color="auto"/>
            <w:left w:val="none" w:sz="0" w:space="0" w:color="auto"/>
            <w:bottom w:val="none" w:sz="0" w:space="0" w:color="auto"/>
            <w:right w:val="none" w:sz="0" w:space="0" w:color="auto"/>
          </w:divBdr>
        </w:div>
        <w:div w:id="1380015636">
          <w:marLeft w:val="0"/>
          <w:marRight w:val="0"/>
          <w:marTop w:val="0"/>
          <w:marBottom w:val="0"/>
          <w:divBdr>
            <w:top w:val="none" w:sz="0" w:space="0" w:color="auto"/>
            <w:left w:val="none" w:sz="0" w:space="0" w:color="auto"/>
            <w:bottom w:val="none" w:sz="0" w:space="0" w:color="auto"/>
            <w:right w:val="none" w:sz="0" w:space="0" w:color="auto"/>
          </w:divBdr>
        </w:div>
        <w:div w:id="1187211908">
          <w:marLeft w:val="0"/>
          <w:marRight w:val="0"/>
          <w:marTop w:val="0"/>
          <w:marBottom w:val="0"/>
          <w:divBdr>
            <w:top w:val="none" w:sz="0" w:space="0" w:color="auto"/>
            <w:left w:val="none" w:sz="0" w:space="0" w:color="auto"/>
            <w:bottom w:val="none" w:sz="0" w:space="0" w:color="auto"/>
            <w:right w:val="none" w:sz="0" w:space="0" w:color="auto"/>
          </w:divBdr>
        </w:div>
        <w:div w:id="1786457569">
          <w:marLeft w:val="0"/>
          <w:marRight w:val="0"/>
          <w:marTop w:val="0"/>
          <w:marBottom w:val="0"/>
          <w:divBdr>
            <w:top w:val="none" w:sz="0" w:space="0" w:color="auto"/>
            <w:left w:val="none" w:sz="0" w:space="0" w:color="auto"/>
            <w:bottom w:val="none" w:sz="0" w:space="0" w:color="auto"/>
            <w:right w:val="none" w:sz="0" w:space="0" w:color="auto"/>
          </w:divBdr>
        </w:div>
        <w:div w:id="883445539">
          <w:marLeft w:val="0"/>
          <w:marRight w:val="0"/>
          <w:marTop w:val="0"/>
          <w:marBottom w:val="0"/>
          <w:divBdr>
            <w:top w:val="none" w:sz="0" w:space="0" w:color="auto"/>
            <w:left w:val="none" w:sz="0" w:space="0" w:color="auto"/>
            <w:bottom w:val="none" w:sz="0" w:space="0" w:color="auto"/>
            <w:right w:val="none" w:sz="0" w:space="0" w:color="auto"/>
          </w:divBdr>
        </w:div>
        <w:div w:id="70273967">
          <w:marLeft w:val="0"/>
          <w:marRight w:val="0"/>
          <w:marTop w:val="0"/>
          <w:marBottom w:val="0"/>
          <w:divBdr>
            <w:top w:val="none" w:sz="0" w:space="0" w:color="auto"/>
            <w:left w:val="none" w:sz="0" w:space="0" w:color="auto"/>
            <w:bottom w:val="none" w:sz="0" w:space="0" w:color="auto"/>
            <w:right w:val="none" w:sz="0" w:space="0" w:color="auto"/>
          </w:divBdr>
        </w:div>
        <w:div w:id="261643668">
          <w:marLeft w:val="0"/>
          <w:marRight w:val="0"/>
          <w:marTop w:val="0"/>
          <w:marBottom w:val="0"/>
          <w:divBdr>
            <w:top w:val="none" w:sz="0" w:space="0" w:color="auto"/>
            <w:left w:val="none" w:sz="0" w:space="0" w:color="auto"/>
            <w:bottom w:val="none" w:sz="0" w:space="0" w:color="auto"/>
            <w:right w:val="none" w:sz="0" w:space="0" w:color="auto"/>
          </w:divBdr>
        </w:div>
        <w:div w:id="759762235">
          <w:marLeft w:val="0"/>
          <w:marRight w:val="0"/>
          <w:marTop w:val="0"/>
          <w:marBottom w:val="0"/>
          <w:divBdr>
            <w:top w:val="none" w:sz="0" w:space="0" w:color="auto"/>
            <w:left w:val="none" w:sz="0" w:space="0" w:color="auto"/>
            <w:bottom w:val="none" w:sz="0" w:space="0" w:color="auto"/>
            <w:right w:val="none" w:sz="0" w:space="0" w:color="auto"/>
          </w:divBdr>
        </w:div>
        <w:div w:id="462120853">
          <w:marLeft w:val="0"/>
          <w:marRight w:val="0"/>
          <w:marTop w:val="0"/>
          <w:marBottom w:val="0"/>
          <w:divBdr>
            <w:top w:val="none" w:sz="0" w:space="0" w:color="auto"/>
            <w:left w:val="none" w:sz="0" w:space="0" w:color="auto"/>
            <w:bottom w:val="none" w:sz="0" w:space="0" w:color="auto"/>
            <w:right w:val="none" w:sz="0" w:space="0" w:color="auto"/>
          </w:divBdr>
        </w:div>
        <w:div w:id="1708287545">
          <w:marLeft w:val="0"/>
          <w:marRight w:val="0"/>
          <w:marTop w:val="0"/>
          <w:marBottom w:val="0"/>
          <w:divBdr>
            <w:top w:val="none" w:sz="0" w:space="0" w:color="auto"/>
            <w:left w:val="none" w:sz="0" w:space="0" w:color="auto"/>
            <w:bottom w:val="none" w:sz="0" w:space="0" w:color="auto"/>
            <w:right w:val="none" w:sz="0" w:space="0" w:color="auto"/>
          </w:divBdr>
        </w:div>
        <w:div w:id="947084934">
          <w:marLeft w:val="0"/>
          <w:marRight w:val="0"/>
          <w:marTop w:val="0"/>
          <w:marBottom w:val="0"/>
          <w:divBdr>
            <w:top w:val="none" w:sz="0" w:space="0" w:color="auto"/>
            <w:left w:val="none" w:sz="0" w:space="0" w:color="auto"/>
            <w:bottom w:val="none" w:sz="0" w:space="0" w:color="auto"/>
            <w:right w:val="none" w:sz="0" w:space="0" w:color="auto"/>
          </w:divBdr>
        </w:div>
        <w:div w:id="1307397949">
          <w:marLeft w:val="0"/>
          <w:marRight w:val="0"/>
          <w:marTop w:val="0"/>
          <w:marBottom w:val="0"/>
          <w:divBdr>
            <w:top w:val="none" w:sz="0" w:space="0" w:color="auto"/>
            <w:left w:val="none" w:sz="0" w:space="0" w:color="auto"/>
            <w:bottom w:val="none" w:sz="0" w:space="0" w:color="auto"/>
            <w:right w:val="none" w:sz="0" w:space="0" w:color="auto"/>
          </w:divBdr>
        </w:div>
        <w:div w:id="1705668514">
          <w:marLeft w:val="0"/>
          <w:marRight w:val="0"/>
          <w:marTop w:val="0"/>
          <w:marBottom w:val="0"/>
          <w:divBdr>
            <w:top w:val="none" w:sz="0" w:space="0" w:color="auto"/>
            <w:left w:val="none" w:sz="0" w:space="0" w:color="auto"/>
            <w:bottom w:val="none" w:sz="0" w:space="0" w:color="auto"/>
            <w:right w:val="none" w:sz="0" w:space="0" w:color="auto"/>
          </w:divBdr>
        </w:div>
        <w:div w:id="1130826702">
          <w:marLeft w:val="0"/>
          <w:marRight w:val="0"/>
          <w:marTop w:val="0"/>
          <w:marBottom w:val="0"/>
          <w:divBdr>
            <w:top w:val="none" w:sz="0" w:space="0" w:color="auto"/>
            <w:left w:val="none" w:sz="0" w:space="0" w:color="auto"/>
            <w:bottom w:val="none" w:sz="0" w:space="0" w:color="auto"/>
            <w:right w:val="none" w:sz="0" w:space="0" w:color="auto"/>
          </w:divBdr>
        </w:div>
        <w:div w:id="1586498910">
          <w:marLeft w:val="0"/>
          <w:marRight w:val="0"/>
          <w:marTop w:val="0"/>
          <w:marBottom w:val="0"/>
          <w:divBdr>
            <w:top w:val="none" w:sz="0" w:space="0" w:color="auto"/>
            <w:left w:val="none" w:sz="0" w:space="0" w:color="auto"/>
            <w:bottom w:val="none" w:sz="0" w:space="0" w:color="auto"/>
            <w:right w:val="none" w:sz="0" w:space="0" w:color="auto"/>
          </w:divBdr>
        </w:div>
        <w:div w:id="1267273175">
          <w:marLeft w:val="0"/>
          <w:marRight w:val="0"/>
          <w:marTop w:val="0"/>
          <w:marBottom w:val="0"/>
          <w:divBdr>
            <w:top w:val="none" w:sz="0" w:space="0" w:color="auto"/>
            <w:left w:val="none" w:sz="0" w:space="0" w:color="auto"/>
            <w:bottom w:val="none" w:sz="0" w:space="0" w:color="auto"/>
            <w:right w:val="none" w:sz="0" w:space="0" w:color="auto"/>
          </w:divBdr>
        </w:div>
        <w:div w:id="249392153">
          <w:marLeft w:val="0"/>
          <w:marRight w:val="0"/>
          <w:marTop w:val="0"/>
          <w:marBottom w:val="0"/>
          <w:divBdr>
            <w:top w:val="none" w:sz="0" w:space="0" w:color="auto"/>
            <w:left w:val="none" w:sz="0" w:space="0" w:color="auto"/>
            <w:bottom w:val="none" w:sz="0" w:space="0" w:color="auto"/>
            <w:right w:val="none" w:sz="0" w:space="0" w:color="auto"/>
          </w:divBdr>
        </w:div>
        <w:div w:id="583106438">
          <w:marLeft w:val="0"/>
          <w:marRight w:val="0"/>
          <w:marTop w:val="0"/>
          <w:marBottom w:val="0"/>
          <w:divBdr>
            <w:top w:val="none" w:sz="0" w:space="0" w:color="auto"/>
            <w:left w:val="none" w:sz="0" w:space="0" w:color="auto"/>
            <w:bottom w:val="none" w:sz="0" w:space="0" w:color="auto"/>
            <w:right w:val="none" w:sz="0" w:space="0" w:color="auto"/>
          </w:divBdr>
        </w:div>
        <w:div w:id="1665356640">
          <w:marLeft w:val="0"/>
          <w:marRight w:val="0"/>
          <w:marTop w:val="0"/>
          <w:marBottom w:val="0"/>
          <w:divBdr>
            <w:top w:val="none" w:sz="0" w:space="0" w:color="auto"/>
            <w:left w:val="none" w:sz="0" w:space="0" w:color="auto"/>
            <w:bottom w:val="none" w:sz="0" w:space="0" w:color="auto"/>
            <w:right w:val="none" w:sz="0" w:space="0" w:color="auto"/>
          </w:divBdr>
        </w:div>
        <w:div w:id="846358937">
          <w:marLeft w:val="0"/>
          <w:marRight w:val="0"/>
          <w:marTop w:val="0"/>
          <w:marBottom w:val="0"/>
          <w:divBdr>
            <w:top w:val="none" w:sz="0" w:space="0" w:color="auto"/>
            <w:left w:val="none" w:sz="0" w:space="0" w:color="auto"/>
            <w:bottom w:val="none" w:sz="0" w:space="0" w:color="auto"/>
            <w:right w:val="none" w:sz="0" w:space="0" w:color="auto"/>
          </w:divBdr>
        </w:div>
        <w:div w:id="1014765189">
          <w:marLeft w:val="0"/>
          <w:marRight w:val="0"/>
          <w:marTop w:val="0"/>
          <w:marBottom w:val="0"/>
          <w:divBdr>
            <w:top w:val="none" w:sz="0" w:space="0" w:color="auto"/>
            <w:left w:val="none" w:sz="0" w:space="0" w:color="auto"/>
            <w:bottom w:val="none" w:sz="0" w:space="0" w:color="auto"/>
            <w:right w:val="none" w:sz="0" w:space="0" w:color="auto"/>
          </w:divBdr>
        </w:div>
        <w:div w:id="165368557">
          <w:marLeft w:val="0"/>
          <w:marRight w:val="0"/>
          <w:marTop w:val="0"/>
          <w:marBottom w:val="0"/>
          <w:divBdr>
            <w:top w:val="none" w:sz="0" w:space="0" w:color="auto"/>
            <w:left w:val="none" w:sz="0" w:space="0" w:color="auto"/>
            <w:bottom w:val="none" w:sz="0" w:space="0" w:color="auto"/>
            <w:right w:val="none" w:sz="0" w:space="0" w:color="auto"/>
          </w:divBdr>
        </w:div>
        <w:div w:id="1944150365">
          <w:marLeft w:val="0"/>
          <w:marRight w:val="0"/>
          <w:marTop w:val="0"/>
          <w:marBottom w:val="0"/>
          <w:divBdr>
            <w:top w:val="none" w:sz="0" w:space="0" w:color="auto"/>
            <w:left w:val="none" w:sz="0" w:space="0" w:color="auto"/>
            <w:bottom w:val="none" w:sz="0" w:space="0" w:color="auto"/>
            <w:right w:val="none" w:sz="0" w:space="0" w:color="auto"/>
          </w:divBdr>
        </w:div>
        <w:div w:id="1500267055">
          <w:marLeft w:val="0"/>
          <w:marRight w:val="0"/>
          <w:marTop w:val="0"/>
          <w:marBottom w:val="0"/>
          <w:divBdr>
            <w:top w:val="none" w:sz="0" w:space="0" w:color="auto"/>
            <w:left w:val="none" w:sz="0" w:space="0" w:color="auto"/>
            <w:bottom w:val="none" w:sz="0" w:space="0" w:color="auto"/>
            <w:right w:val="none" w:sz="0" w:space="0" w:color="auto"/>
          </w:divBdr>
        </w:div>
        <w:div w:id="289171213">
          <w:marLeft w:val="0"/>
          <w:marRight w:val="0"/>
          <w:marTop w:val="0"/>
          <w:marBottom w:val="0"/>
          <w:divBdr>
            <w:top w:val="none" w:sz="0" w:space="0" w:color="auto"/>
            <w:left w:val="none" w:sz="0" w:space="0" w:color="auto"/>
            <w:bottom w:val="none" w:sz="0" w:space="0" w:color="auto"/>
            <w:right w:val="none" w:sz="0" w:space="0" w:color="auto"/>
          </w:divBdr>
        </w:div>
        <w:div w:id="112480722">
          <w:marLeft w:val="0"/>
          <w:marRight w:val="0"/>
          <w:marTop w:val="0"/>
          <w:marBottom w:val="0"/>
          <w:divBdr>
            <w:top w:val="none" w:sz="0" w:space="0" w:color="auto"/>
            <w:left w:val="none" w:sz="0" w:space="0" w:color="auto"/>
            <w:bottom w:val="none" w:sz="0" w:space="0" w:color="auto"/>
            <w:right w:val="none" w:sz="0" w:space="0" w:color="auto"/>
          </w:divBdr>
        </w:div>
        <w:div w:id="341396524">
          <w:marLeft w:val="0"/>
          <w:marRight w:val="0"/>
          <w:marTop w:val="0"/>
          <w:marBottom w:val="0"/>
          <w:divBdr>
            <w:top w:val="none" w:sz="0" w:space="0" w:color="auto"/>
            <w:left w:val="none" w:sz="0" w:space="0" w:color="auto"/>
            <w:bottom w:val="none" w:sz="0" w:space="0" w:color="auto"/>
            <w:right w:val="none" w:sz="0" w:space="0" w:color="auto"/>
          </w:divBdr>
        </w:div>
        <w:div w:id="1512261253">
          <w:marLeft w:val="0"/>
          <w:marRight w:val="0"/>
          <w:marTop w:val="0"/>
          <w:marBottom w:val="0"/>
          <w:divBdr>
            <w:top w:val="none" w:sz="0" w:space="0" w:color="auto"/>
            <w:left w:val="none" w:sz="0" w:space="0" w:color="auto"/>
            <w:bottom w:val="none" w:sz="0" w:space="0" w:color="auto"/>
            <w:right w:val="none" w:sz="0" w:space="0" w:color="auto"/>
          </w:divBdr>
        </w:div>
        <w:div w:id="1803647024">
          <w:marLeft w:val="0"/>
          <w:marRight w:val="0"/>
          <w:marTop w:val="0"/>
          <w:marBottom w:val="0"/>
          <w:divBdr>
            <w:top w:val="none" w:sz="0" w:space="0" w:color="auto"/>
            <w:left w:val="none" w:sz="0" w:space="0" w:color="auto"/>
            <w:bottom w:val="none" w:sz="0" w:space="0" w:color="auto"/>
            <w:right w:val="none" w:sz="0" w:space="0" w:color="auto"/>
          </w:divBdr>
        </w:div>
        <w:div w:id="1913467325">
          <w:marLeft w:val="0"/>
          <w:marRight w:val="0"/>
          <w:marTop w:val="0"/>
          <w:marBottom w:val="0"/>
          <w:divBdr>
            <w:top w:val="none" w:sz="0" w:space="0" w:color="auto"/>
            <w:left w:val="none" w:sz="0" w:space="0" w:color="auto"/>
            <w:bottom w:val="none" w:sz="0" w:space="0" w:color="auto"/>
            <w:right w:val="none" w:sz="0" w:space="0" w:color="auto"/>
          </w:divBdr>
        </w:div>
        <w:div w:id="888149508">
          <w:marLeft w:val="0"/>
          <w:marRight w:val="0"/>
          <w:marTop w:val="0"/>
          <w:marBottom w:val="0"/>
          <w:divBdr>
            <w:top w:val="none" w:sz="0" w:space="0" w:color="auto"/>
            <w:left w:val="none" w:sz="0" w:space="0" w:color="auto"/>
            <w:bottom w:val="none" w:sz="0" w:space="0" w:color="auto"/>
            <w:right w:val="none" w:sz="0" w:space="0" w:color="auto"/>
          </w:divBdr>
        </w:div>
        <w:div w:id="656962955">
          <w:marLeft w:val="0"/>
          <w:marRight w:val="0"/>
          <w:marTop w:val="0"/>
          <w:marBottom w:val="0"/>
          <w:divBdr>
            <w:top w:val="none" w:sz="0" w:space="0" w:color="auto"/>
            <w:left w:val="none" w:sz="0" w:space="0" w:color="auto"/>
            <w:bottom w:val="none" w:sz="0" w:space="0" w:color="auto"/>
            <w:right w:val="none" w:sz="0" w:space="0" w:color="auto"/>
          </w:divBdr>
        </w:div>
        <w:div w:id="176044414">
          <w:marLeft w:val="0"/>
          <w:marRight w:val="0"/>
          <w:marTop w:val="0"/>
          <w:marBottom w:val="0"/>
          <w:divBdr>
            <w:top w:val="none" w:sz="0" w:space="0" w:color="auto"/>
            <w:left w:val="none" w:sz="0" w:space="0" w:color="auto"/>
            <w:bottom w:val="none" w:sz="0" w:space="0" w:color="auto"/>
            <w:right w:val="none" w:sz="0" w:space="0" w:color="auto"/>
          </w:divBdr>
        </w:div>
        <w:div w:id="1062679343">
          <w:marLeft w:val="0"/>
          <w:marRight w:val="0"/>
          <w:marTop w:val="0"/>
          <w:marBottom w:val="0"/>
          <w:divBdr>
            <w:top w:val="none" w:sz="0" w:space="0" w:color="auto"/>
            <w:left w:val="none" w:sz="0" w:space="0" w:color="auto"/>
            <w:bottom w:val="none" w:sz="0" w:space="0" w:color="auto"/>
            <w:right w:val="none" w:sz="0" w:space="0" w:color="auto"/>
          </w:divBdr>
        </w:div>
        <w:div w:id="651368013">
          <w:marLeft w:val="0"/>
          <w:marRight w:val="0"/>
          <w:marTop w:val="0"/>
          <w:marBottom w:val="0"/>
          <w:divBdr>
            <w:top w:val="none" w:sz="0" w:space="0" w:color="auto"/>
            <w:left w:val="none" w:sz="0" w:space="0" w:color="auto"/>
            <w:bottom w:val="none" w:sz="0" w:space="0" w:color="auto"/>
            <w:right w:val="none" w:sz="0" w:space="0" w:color="auto"/>
          </w:divBdr>
        </w:div>
        <w:div w:id="498469156">
          <w:marLeft w:val="0"/>
          <w:marRight w:val="0"/>
          <w:marTop w:val="0"/>
          <w:marBottom w:val="0"/>
          <w:divBdr>
            <w:top w:val="none" w:sz="0" w:space="0" w:color="auto"/>
            <w:left w:val="none" w:sz="0" w:space="0" w:color="auto"/>
            <w:bottom w:val="none" w:sz="0" w:space="0" w:color="auto"/>
            <w:right w:val="none" w:sz="0" w:space="0" w:color="auto"/>
          </w:divBdr>
        </w:div>
        <w:div w:id="643697628">
          <w:marLeft w:val="0"/>
          <w:marRight w:val="0"/>
          <w:marTop w:val="0"/>
          <w:marBottom w:val="0"/>
          <w:divBdr>
            <w:top w:val="none" w:sz="0" w:space="0" w:color="auto"/>
            <w:left w:val="none" w:sz="0" w:space="0" w:color="auto"/>
            <w:bottom w:val="none" w:sz="0" w:space="0" w:color="auto"/>
            <w:right w:val="none" w:sz="0" w:space="0" w:color="auto"/>
          </w:divBdr>
        </w:div>
        <w:div w:id="64306188">
          <w:marLeft w:val="0"/>
          <w:marRight w:val="0"/>
          <w:marTop w:val="0"/>
          <w:marBottom w:val="0"/>
          <w:divBdr>
            <w:top w:val="none" w:sz="0" w:space="0" w:color="auto"/>
            <w:left w:val="none" w:sz="0" w:space="0" w:color="auto"/>
            <w:bottom w:val="none" w:sz="0" w:space="0" w:color="auto"/>
            <w:right w:val="none" w:sz="0" w:space="0" w:color="auto"/>
          </w:divBdr>
        </w:div>
        <w:div w:id="1160729199">
          <w:marLeft w:val="0"/>
          <w:marRight w:val="0"/>
          <w:marTop w:val="0"/>
          <w:marBottom w:val="0"/>
          <w:divBdr>
            <w:top w:val="none" w:sz="0" w:space="0" w:color="auto"/>
            <w:left w:val="none" w:sz="0" w:space="0" w:color="auto"/>
            <w:bottom w:val="none" w:sz="0" w:space="0" w:color="auto"/>
            <w:right w:val="none" w:sz="0" w:space="0" w:color="auto"/>
          </w:divBdr>
        </w:div>
        <w:div w:id="111243703">
          <w:marLeft w:val="0"/>
          <w:marRight w:val="0"/>
          <w:marTop w:val="0"/>
          <w:marBottom w:val="0"/>
          <w:divBdr>
            <w:top w:val="none" w:sz="0" w:space="0" w:color="auto"/>
            <w:left w:val="none" w:sz="0" w:space="0" w:color="auto"/>
            <w:bottom w:val="none" w:sz="0" w:space="0" w:color="auto"/>
            <w:right w:val="none" w:sz="0" w:space="0" w:color="auto"/>
          </w:divBdr>
        </w:div>
      </w:divsChild>
    </w:div>
    <w:div w:id="714082870">
      <w:bodyDiv w:val="1"/>
      <w:marLeft w:val="0"/>
      <w:marRight w:val="0"/>
      <w:marTop w:val="0"/>
      <w:marBottom w:val="0"/>
      <w:divBdr>
        <w:top w:val="none" w:sz="0" w:space="0" w:color="auto"/>
        <w:left w:val="none" w:sz="0" w:space="0" w:color="auto"/>
        <w:bottom w:val="none" w:sz="0" w:space="0" w:color="auto"/>
        <w:right w:val="none" w:sz="0" w:space="0" w:color="auto"/>
      </w:divBdr>
    </w:div>
    <w:div w:id="906187220">
      <w:bodyDiv w:val="1"/>
      <w:marLeft w:val="0"/>
      <w:marRight w:val="0"/>
      <w:marTop w:val="0"/>
      <w:marBottom w:val="0"/>
      <w:divBdr>
        <w:top w:val="none" w:sz="0" w:space="0" w:color="auto"/>
        <w:left w:val="none" w:sz="0" w:space="0" w:color="auto"/>
        <w:bottom w:val="none" w:sz="0" w:space="0" w:color="auto"/>
        <w:right w:val="none" w:sz="0" w:space="0" w:color="auto"/>
      </w:divBdr>
    </w:div>
    <w:div w:id="924416291">
      <w:bodyDiv w:val="1"/>
      <w:marLeft w:val="0"/>
      <w:marRight w:val="0"/>
      <w:marTop w:val="0"/>
      <w:marBottom w:val="0"/>
      <w:divBdr>
        <w:top w:val="none" w:sz="0" w:space="0" w:color="auto"/>
        <w:left w:val="none" w:sz="0" w:space="0" w:color="auto"/>
        <w:bottom w:val="none" w:sz="0" w:space="0" w:color="auto"/>
        <w:right w:val="none" w:sz="0" w:space="0" w:color="auto"/>
      </w:divBdr>
    </w:div>
    <w:div w:id="951402962">
      <w:bodyDiv w:val="1"/>
      <w:marLeft w:val="0"/>
      <w:marRight w:val="0"/>
      <w:marTop w:val="0"/>
      <w:marBottom w:val="0"/>
      <w:divBdr>
        <w:top w:val="none" w:sz="0" w:space="0" w:color="auto"/>
        <w:left w:val="none" w:sz="0" w:space="0" w:color="auto"/>
        <w:bottom w:val="none" w:sz="0" w:space="0" w:color="auto"/>
        <w:right w:val="none" w:sz="0" w:space="0" w:color="auto"/>
      </w:divBdr>
    </w:div>
    <w:div w:id="1178694185">
      <w:bodyDiv w:val="1"/>
      <w:marLeft w:val="0"/>
      <w:marRight w:val="0"/>
      <w:marTop w:val="0"/>
      <w:marBottom w:val="0"/>
      <w:divBdr>
        <w:top w:val="none" w:sz="0" w:space="0" w:color="auto"/>
        <w:left w:val="none" w:sz="0" w:space="0" w:color="auto"/>
        <w:bottom w:val="none" w:sz="0" w:space="0" w:color="auto"/>
        <w:right w:val="none" w:sz="0" w:space="0" w:color="auto"/>
      </w:divBdr>
    </w:div>
    <w:div w:id="1534733145">
      <w:bodyDiv w:val="1"/>
      <w:marLeft w:val="0"/>
      <w:marRight w:val="0"/>
      <w:marTop w:val="0"/>
      <w:marBottom w:val="0"/>
      <w:divBdr>
        <w:top w:val="none" w:sz="0" w:space="0" w:color="auto"/>
        <w:left w:val="none" w:sz="0" w:space="0" w:color="auto"/>
        <w:bottom w:val="none" w:sz="0" w:space="0" w:color="auto"/>
        <w:right w:val="none" w:sz="0" w:space="0" w:color="auto"/>
      </w:divBdr>
      <w:divsChild>
        <w:div w:id="441655526">
          <w:marLeft w:val="0"/>
          <w:marRight w:val="0"/>
          <w:marTop w:val="0"/>
          <w:marBottom w:val="0"/>
          <w:divBdr>
            <w:top w:val="none" w:sz="0" w:space="0" w:color="auto"/>
            <w:left w:val="none" w:sz="0" w:space="0" w:color="auto"/>
            <w:bottom w:val="none" w:sz="0" w:space="0" w:color="auto"/>
            <w:right w:val="none" w:sz="0" w:space="0" w:color="auto"/>
          </w:divBdr>
        </w:div>
        <w:div w:id="888300555">
          <w:marLeft w:val="0"/>
          <w:marRight w:val="0"/>
          <w:marTop w:val="0"/>
          <w:marBottom w:val="0"/>
          <w:divBdr>
            <w:top w:val="none" w:sz="0" w:space="0" w:color="auto"/>
            <w:left w:val="none" w:sz="0" w:space="0" w:color="auto"/>
            <w:bottom w:val="none" w:sz="0" w:space="0" w:color="auto"/>
            <w:right w:val="none" w:sz="0" w:space="0" w:color="auto"/>
          </w:divBdr>
        </w:div>
        <w:div w:id="596670676">
          <w:marLeft w:val="0"/>
          <w:marRight w:val="0"/>
          <w:marTop w:val="0"/>
          <w:marBottom w:val="0"/>
          <w:divBdr>
            <w:top w:val="none" w:sz="0" w:space="0" w:color="auto"/>
            <w:left w:val="none" w:sz="0" w:space="0" w:color="auto"/>
            <w:bottom w:val="none" w:sz="0" w:space="0" w:color="auto"/>
            <w:right w:val="none" w:sz="0" w:space="0" w:color="auto"/>
          </w:divBdr>
        </w:div>
        <w:div w:id="419370796">
          <w:marLeft w:val="0"/>
          <w:marRight w:val="0"/>
          <w:marTop w:val="0"/>
          <w:marBottom w:val="0"/>
          <w:divBdr>
            <w:top w:val="none" w:sz="0" w:space="0" w:color="auto"/>
            <w:left w:val="none" w:sz="0" w:space="0" w:color="auto"/>
            <w:bottom w:val="none" w:sz="0" w:space="0" w:color="auto"/>
            <w:right w:val="none" w:sz="0" w:space="0" w:color="auto"/>
          </w:divBdr>
        </w:div>
        <w:div w:id="2055502890">
          <w:marLeft w:val="0"/>
          <w:marRight w:val="0"/>
          <w:marTop w:val="0"/>
          <w:marBottom w:val="0"/>
          <w:divBdr>
            <w:top w:val="none" w:sz="0" w:space="0" w:color="auto"/>
            <w:left w:val="none" w:sz="0" w:space="0" w:color="auto"/>
            <w:bottom w:val="none" w:sz="0" w:space="0" w:color="auto"/>
            <w:right w:val="none" w:sz="0" w:space="0" w:color="auto"/>
          </w:divBdr>
        </w:div>
        <w:div w:id="2133210625">
          <w:marLeft w:val="0"/>
          <w:marRight w:val="0"/>
          <w:marTop w:val="0"/>
          <w:marBottom w:val="0"/>
          <w:divBdr>
            <w:top w:val="none" w:sz="0" w:space="0" w:color="auto"/>
            <w:left w:val="none" w:sz="0" w:space="0" w:color="auto"/>
            <w:bottom w:val="none" w:sz="0" w:space="0" w:color="auto"/>
            <w:right w:val="none" w:sz="0" w:space="0" w:color="auto"/>
          </w:divBdr>
        </w:div>
        <w:div w:id="1510952179">
          <w:marLeft w:val="0"/>
          <w:marRight w:val="0"/>
          <w:marTop w:val="0"/>
          <w:marBottom w:val="0"/>
          <w:divBdr>
            <w:top w:val="none" w:sz="0" w:space="0" w:color="auto"/>
            <w:left w:val="none" w:sz="0" w:space="0" w:color="auto"/>
            <w:bottom w:val="none" w:sz="0" w:space="0" w:color="auto"/>
            <w:right w:val="none" w:sz="0" w:space="0" w:color="auto"/>
          </w:divBdr>
        </w:div>
        <w:div w:id="432215116">
          <w:marLeft w:val="0"/>
          <w:marRight w:val="0"/>
          <w:marTop w:val="0"/>
          <w:marBottom w:val="0"/>
          <w:divBdr>
            <w:top w:val="none" w:sz="0" w:space="0" w:color="auto"/>
            <w:left w:val="none" w:sz="0" w:space="0" w:color="auto"/>
            <w:bottom w:val="none" w:sz="0" w:space="0" w:color="auto"/>
            <w:right w:val="none" w:sz="0" w:space="0" w:color="auto"/>
          </w:divBdr>
        </w:div>
        <w:div w:id="740560632">
          <w:marLeft w:val="0"/>
          <w:marRight w:val="0"/>
          <w:marTop w:val="0"/>
          <w:marBottom w:val="0"/>
          <w:divBdr>
            <w:top w:val="none" w:sz="0" w:space="0" w:color="auto"/>
            <w:left w:val="none" w:sz="0" w:space="0" w:color="auto"/>
            <w:bottom w:val="none" w:sz="0" w:space="0" w:color="auto"/>
            <w:right w:val="none" w:sz="0" w:space="0" w:color="auto"/>
          </w:divBdr>
        </w:div>
        <w:div w:id="1129011439">
          <w:marLeft w:val="0"/>
          <w:marRight w:val="0"/>
          <w:marTop w:val="0"/>
          <w:marBottom w:val="0"/>
          <w:divBdr>
            <w:top w:val="none" w:sz="0" w:space="0" w:color="auto"/>
            <w:left w:val="none" w:sz="0" w:space="0" w:color="auto"/>
            <w:bottom w:val="none" w:sz="0" w:space="0" w:color="auto"/>
            <w:right w:val="none" w:sz="0" w:space="0" w:color="auto"/>
          </w:divBdr>
        </w:div>
        <w:div w:id="2104764292">
          <w:marLeft w:val="0"/>
          <w:marRight w:val="0"/>
          <w:marTop w:val="0"/>
          <w:marBottom w:val="0"/>
          <w:divBdr>
            <w:top w:val="none" w:sz="0" w:space="0" w:color="auto"/>
            <w:left w:val="none" w:sz="0" w:space="0" w:color="auto"/>
            <w:bottom w:val="none" w:sz="0" w:space="0" w:color="auto"/>
            <w:right w:val="none" w:sz="0" w:space="0" w:color="auto"/>
          </w:divBdr>
        </w:div>
        <w:div w:id="2129161266">
          <w:marLeft w:val="0"/>
          <w:marRight w:val="0"/>
          <w:marTop w:val="0"/>
          <w:marBottom w:val="0"/>
          <w:divBdr>
            <w:top w:val="none" w:sz="0" w:space="0" w:color="auto"/>
            <w:left w:val="none" w:sz="0" w:space="0" w:color="auto"/>
            <w:bottom w:val="none" w:sz="0" w:space="0" w:color="auto"/>
            <w:right w:val="none" w:sz="0" w:space="0" w:color="auto"/>
          </w:divBdr>
        </w:div>
        <w:div w:id="1363087701">
          <w:marLeft w:val="0"/>
          <w:marRight w:val="0"/>
          <w:marTop w:val="0"/>
          <w:marBottom w:val="0"/>
          <w:divBdr>
            <w:top w:val="none" w:sz="0" w:space="0" w:color="auto"/>
            <w:left w:val="none" w:sz="0" w:space="0" w:color="auto"/>
            <w:bottom w:val="none" w:sz="0" w:space="0" w:color="auto"/>
            <w:right w:val="none" w:sz="0" w:space="0" w:color="auto"/>
          </w:divBdr>
        </w:div>
        <w:div w:id="164328499">
          <w:marLeft w:val="0"/>
          <w:marRight w:val="0"/>
          <w:marTop w:val="0"/>
          <w:marBottom w:val="0"/>
          <w:divBdr>
            <w:top w:val="none" w:sz="0" w:space="0" w:color="auto"/>
            <w:left w:val="none" w:sz="0" w:space="0" w:color="auto"/>
            <w:bottom w:val="none" w:sz="0" w:space="0" w:color="auto"/>
            <w:right w:val="none" w:sz="0" w:space="0" w:color="auto"/>
          </w:divBdr>
        </w:div>
        <w:div w:id="1706632147">
          <w:marLeft w:val="0"/>
          <w:marRight w:val="0"/>
          <w:marTop w:val="0"/>
          <w:marBottom w:val="0"/>
          <w:divBdr>
            <w:top w:val="none" w:sz="0" w:space="0" w:color="auto"/>
            <w:left w:val="none" w:sz="0" w:space="0" w:color="auto"/>
            <w:bottom w:val="none" w:sz="0" w:space="0" w:color="auto"/>
            <w:right w:val="none" w:sz="0" w:space="0" w:color="auto"/>
          </w:divBdr>
        </w:div>
        <w:div w:id="1595554996">
          <w:marLeft w:val="0"/>
          <w:marRight w:val="0"/>
          <w:marTop w:val="0"/>
          <w:marBottom w:val="0"/>
          <w:divBdr>
            <w:top w:val="none" w:sz="0" w:space="0" w:color="auto"/>
            <w:left w:val="none" w:sz="0" w:space="0" w:color="auto"/>
            <w:bottom w:val="none" w:sz="0" w:space="0" w:color="auto"/>
            <w:right w:val="none" w:sz="0" w:space="0" w:color="auto"/>
          </w:divBdr>
        </w:div>
        <w:div w:id="1617326267">
          <w:marLeft w:val="0"/>
          <w:marRight w:val="0"/>
          <w:marTop w:val="0"/>
          <w:marBottom w:val="0"/>
          <w:divBdr>
            <w:top w:val="none" w:sz="0" w:space="0" w:color="auto"/>
            <w:left w:val="none" w:sz="0" w:space="0" w:color="auto"/>
            <w:bottom w:val="none" w:sz="0" w:space="0" w:color="auto"/>
            <w:right w:val="none" w:sz="0" w:space="0" w:color="auto"/>
          </w:divBdr>
        </w:div>
        <w:div w:id="1336809217">
          <w:marLeft w:val="0"/>
          <w:marRight w:val="0"/>
          <w:marTop w:val="0"/>
          <w:marBottom w:val="0"/>
          <w:divBdr>
            <w:top w:val="none" w:sz="0" w:space="0" w:color="auto"/>
            <w:left w:val="none" w:sz="0" w:space="0" w:color="auto"/>
            <w:bottom w:val="none" w:sz="0" w:space="0" w:color="auto"/>
            <w:right w:val="none" w:sz="0" w:space="0" w:color="auto"/>
          </w:divBdr>
        </w:div>
        <w:div w:id="349916114">
          <w:marLeft w:val="0"/>
          <w:marRight w:val="0"/>
          <w:marTop w:val="0"/>
          <w:marBottom w:val="0"/>
          <w:divBdr>
            <w:top w:val="none" w:sz="0" w:space="0" w:color="auto"/>
            <w:left w:val="none" w:sz="0" w:space="0" w:color="auto"/>
            <w:bottom w:val="none" w:sz="0" w:space="0" w:color="auto"/>
            <w:right w:val="none" w:sz="0" w:space="0" w:color="auto"/>
          </w:divBdr>
        </w:div>
        <w:div w:id="1262033523">
          <w:marLeft w:val="0"/>
          <w:marRight w:val="0"/>
          <w:marTop w:val="0"/>
          <w:marBottom w:val="0"/>
          <w:divBdr>
            <w:top w:val="none" w:sz="0" w:space="0" w:color="auto"/>
            <w:left w:val="none" w:sz="0" w:space="0" w:color="auto"/>
            <w:bottom w:val="none" w:sz="0" w:space="0" w:color="auto"/>
            <w:right w:val="none" w:sz="0" w:space="0" w:color="auto"/>
          </w:divBdr>
        </w:div>
        <w:div w:id="794367433">
          <w:marLeft w:val="0"/>
          <w:marRight w:val="0"/>
          <w:marTop w:val="0"/>
          <w:marBottom w:val="0"/>
          <w:divBdr>
            <w:top w:val="none" w:sz="0" w:space="0" w:color="auto"/>
            <w:left w:val="none" w:sz="0" w:space="0" w:color="auto"/>
            <w:bottom w:val="none" w:sz="0" w:space="0" w:color="auto"/>
            <w:right w:val="none" w:sz="0" w:space="0" w:color="auto"/>
          </w:divBdr>
        </w:div>
        <w:div w:id="1284847980">
          <w:marLeft w:val="0"/>
          <w:marRight w:val="0"/>
          <w:marTop w:val="0"/>
          <w:marBottom w:val="0"/>
          <w:divBdr>
            <w:top w:val="none" w:sz="0" w:space="0" w:color="auto"/>
            <w:left w:val="none" w:sz="0" w:space="0" w:color="auto"/>
            <w:bottom w:val="none" w:sz="0" w:space="0" w:color="auto"/>
            <w:right w:val="none" w:sz="0" w:space="0" w:color="auto"/>
          </w:divBdr>
        </w:div>
        <w:div w:id="67843991">
          <w:marLeft w:val="0"/>
          <w:marRight w:val="0"/>
          <w:marTop w:val="0"/>
          <w:marBottom w:val="0"/>
          <w:divBdr>
            <w:top w:val="none" w:sz="0" w:space="0" w:color="auto"/>
            <w:left w:val="none" w:sz="0" w:space="0" w:color="auto"/>
            <w:bottom w:val="none" w:sz="0" w:space="0" w:color="auto"/>
            <w:right w:val="none" w:sz="0" w:space="0" w:color="auto"/>
          </w:divBdr>
        </w:div>
        <w:div w:id="831798117">
          <w:marLeft w:val="0"/>
          <w:marRight w:val="0"/>
          <w:marTop w:val="0"/>
          <w:marBottom w:val="0"/>
          <w:divBdr>
            <w:top w:val="none" w:sz="0" w:space="0" w:color="auto"/>
            <w:left w:val="none" w:sz="0" w:space="0" w:color="auto"/>
            <w:bottom w:val="none" w:sz="0" w:space="0" w:color="auto"/>
            <w:right w:val="none" w:sz="0" w:space="0" w:color="auto"/>
          </w:divBdr>
        </w:div>
        <w:div w:id="464126653">
          <w:marLeft w:val="0"/>
          <w:marRight w:val="0"/>
          <w:marTop w:val="0"/>
          <w:marBottom w:val="0"/>
          <w:divBdr>
            <w:top w:val="none" w:sz="0" w:space="0" w:color="auto"/>
            <w:left w:val="none" w:sz="0" w:space="0" w:color="auto"/>
            <w:bottom w:val="none" w:sz="0" w:space="0" w:color="auto"/>
            <w:right w:val="none" w:sz="0" w:space="0" w:color="auto"/>
          </w:divBdr>
        </w:div>
        <w:div w:id="278725673">
          <w:marLeft w:val="0"/>
          <w:marRight w:val="0"/>
          <w:marTop w:val="0"/>
          <w:marBottom w:val="0"/>
          <w:divBdr>
            <w:top w:val="none" w:sz="0" w:space="0" w:color="auto"/>
            <w:left w:val="none" w:sz="0" w:space="0" w:color="auto"/>
            <w:bottom w:val="none" w:sz="0" w:space="0" w:color="auto"/>
            <w:right w:val="none" w:sz="0" w:space="0" w:color="auto"/>
          </w:divBdr>
        </w:div>
        <w:div w:id="540091040">
          <w:marLeft w:val="0"/>
          <w:marRight w:val="0"/>
          <w:marTop w:val="0"/>
          <w:marBottom w:val="0"/>
          <w:divBdr>
            <w:top w:val="none" w:sz="0" w:space="0" w:color="auto"/>
            <w:left w:val="none" w:sz="0" w:space="0" w:color="auto"/>
            <w:bottom w:val="none" w:sz="0" w:space="0" w:color="auto"/>
            <w:right w:val="none" w:sz="0" w:space="0" w:color="auto"/>
          </w:divBdr>
        </w:div>
        <w:div w:id="1550871798">
          <w:marLeft w:val="0"/>
          <w:marRight w:val="0"/>
          <w:marTop w:val="0"/>
          <w:marBottom w:val="0"/>
          <w:divBdr>
            <w:top w:val="none" w:sz="0" w:space="0" w:color="auto"/>
            <w:left w:val="none" w:sz="0" w:space="0" w:color="auto"/>
            <w:bottom w:val="none" w:sz="0" w:space="0" w:color="auto"/>
            <w:right w:val="none" w:sz="0" w:space="0" w:color="auto"/>
          </w:divBdr>
        </w:div>
        <w:div w:id="813528618">
          <w:marLeft w:val="0"/>
          <w:marRight w:val="0"/>
          <w:marTop w:val="0"/>
          <w:marBottom w:val="0"/>
          <w:divBdr>
            <w:top w:val="none" w:sz="0" w:space="0" w:color="auto"/>
            <w:left w:val="none" w:sz="0" w:space="0" w:color="auto"/>
            <w:bottom w:val="none" w:sz="0" w:space="0" w:color="auto"/>
            <w:right w:val="none" w:sz="0" w:space="0" w:color="auto"/>
          </w:divBdr>
        </w:div>
        <w:div w:id="1511676393">
          <w:marLeft w:val="0"/>
          <w:marRight w:val="0"/>
          <w:marTop w:val="0"/>
          <w:marBottom w:val="0"/>
          <w:divBdr>
            <w:top w:val="none" w:sz="0" w:space="0" w:color="auto"/>
            <w:left w:val="none" w:sz="0" w:space="0" w:color="auto"/>
            <w:bottom w:val="none" w:sz="0" w:space="0" w:color="auto"/>
            <w:right w:val="none" w:sz="0" w:space="0" w:color="auto"/>
          </w:divBdr>
        </w:div>
        <w:div w:id="1770394659">
          <w:marLeft w:val="0"/>
          <w:marRight w:val="0"/>
          <w:marTop w:val="0"/>
          <w:marBottom w:val="0"/>
          <w:divBdr>
            <w:top w:val="none" w:sz="0" w:space="0" w:color="auto"/>
            <w:left w:val="none" w:sz="0" w:space="0" w:color="auto"/>
            <w:bottom w:val="none" w:sz="0" w:space="0" w:color="auto"/>
            <w:right w:val="none" w:sz="0" w:space="0" w:color="auto"/>
          </w:divBdr>
        </w:div>
        <w:div w:id="182061351">
          <w:marLeft w:val="0"/>
          <w:marRight w:val="0"/>
          <w:marTop w:val="0"/>
          <w:marBottom w:val="0"/>
          <w:divBdr>
            <w:top w:val="none" w:sz="0" w:space="0" w:color="auto"/>
            <w:left w:val="none" w:sz="0" w:space="0" w:color="auto"/>
            <w:bottom w:val="none" w:sz="0" w:space="0" w:color="auto"/>
            <w:right w:val="none" w:sz="0" w:space="0" w:color="auto"/>
          </w:divBdr>
        </w:div>
        <w:div w:id="799494168">
          <w:marLeft w:val="0"/>
          <w:marRight w:val="0"/>
          <w:marTop w:val="0"/>
          <w:marBottom w:val="0"/>
          <w:divBdr>
            <w:top w:val="none" w:sz="0" w:space="0" w:color="auto"/>
            <w:left w:val="none" w:sz="0" w:space="0" w:color="auto"/>
            <w:bottom w:val="none" w:sz="0" w:space="0" w:color="auto"/>
            <w:right w:val="none" w:sz="0" w:space="0" w:color="auto"/>
          </w:divBdr>
        </w:div>
        <w:div w:id="1532065003">
          <w:marLeft w:val="0"/>
          <w:marRight w:val="0"/>
          <w:marTop w:val="0"/>
          <w:marBottom w:val="0"/>
          <w:divBdr>
            <w:top w:val="none" w:sz="0" w:space="0" w:color="auto"/>
            <w:left w:val="none" w:sz="0" w:space="0" w:color="auto"/>
            <w:bottom w:val="none" w:sz="0" w:space="0" w:color="auto"/>
            <w:right w:val="none" w:sz="0" w:space="0" w:color="auto"/>
          </w:divBdr>
        </w:div>
        <w:div w:id="105467312">
          <w:marLeft w:val="0"/>
          <w:marRight w:val="0"/>
          <w:marTop w:val="0"/>
          <w:marBottom w:val="0"/>
          <w:divBdr>
            <w:top w:val="none" w:sz="0" w:space="0" w:color="auto"/>
            <w:left w:val="none" w:sz="0" w:space="0" w:color="auto"/>
            <w:bottom w:val="none" w:sz="0" w:space="0" w:color="auto"/>
            <w:right w:val="none" w:sz="0" w:space="0" w:color="auto"/>
          </w:divBdr>
        </w:div>
        <w:div w:id="1988625797">
          <w:marLeft w:val="0"/>
          <w:marRight w:val="0"/>
          <w:marTop w:val="0"/>
          <w:marBottom w:val="0"/>
          <w:divBdr>
            <w:top w:val="none" w:sz="0" w:space="0" w:color="auto"/>
            <w:left w:val="none" w:sz="0" w:space="0" w:color="auto"/>
            <w:bottom w:val="none" w:sz="0" w:space="0" w:color="auto"/>
            <w:right w:val="none" w:sz="0" w:space="0" w:color="auto"/>
          </w:divBdr>
        </w:div>
        <w:div w:id="986784229">
          <w:marLeft w:val="0"/>
          <w:marRight w:val="0"/>
          <w:marTop w:val="0"/>
          <w:marBottom w:val="0"/>
          <w:divBdr>
            <w:top w:val="none" w:sz="0" w:space="0" w:color="auto"/>
            <w:left w:val="none" w:sz="0" w:space="0" w:color="auto"/>
            <w:bottom w:val="none" w:sz="0" w:space="0" w:color="auto"/>
            <w:right w:val="none" w:sz="0" w:space="0" w:color="auto"/>
          </w:divBdr>
        </w:div>
        <w:div w:id="1544320587">
          <w:marLeft w:val="0"/>
          <w:marRight w:val="0"/>
          <w:marTop w:val="0"/>
          <w:marBottom w:val="0"/>
          <w:divBdr>
            <w:top w:val="none" w:sz="0" w:space="0" w:color="auto"/>
            <w:left w:val="none" w:sz="0" w:space="0" w:color="auto"/>
            <w:bottom w:val="none" w:sz="0" w:space="0" w:color="auto"/>
            <w:right w:val="none" w:sz="0" w:space="0" w:color="auto"/>
          </w:divBdr>
        </w:div>
        <w:div w:id="882401334">
          <w:marLeft w:val="0"/>
          <w:marRight w:val="0"/>
          <w:marTop w:val="0"/>
          <w:marBottom w:val="0"/>
          <w:divBdr>
            <w:top w:val="none" w:sz="0" w:space="0" w:color="auto"/>
            <w:left w:val="none" w:sz="0" w:space="0" w:color="auto"/>
            <w:bottom w:val="none" w:sz="0" w:space="0" w:color="auto"/>
            <w:right w:val="none" w:sz="0" w:space="0" w:color="auto"/>
          </w:divBdr>
        </w:div>
        <w:div w:id="461192620">
          <w:marLeft w:val="0"/>
          <w:marRight w:val="0"/>
          <w:marTop w:val="0"/>
          <w:marBottom w:val="0"/>
          <w:divBdr>
            <w:top w:val="none" w:sz="0" w:space="0" w:color="auto"/>
            <w:left w:val="none" w:sz="0" w:space="0" w:color="auto"/>
            <w:bottom w:val="none" w:sz="0" w:space="0" w:color="auto"/>
            <w:right w:val="none" w:sz="0" w:space="0" w:color="auto"/>
          </w:divBdr>
        </w:div>
        <w:div w:id="2067558748">
          <w:marLeft w:val="0"/>
          <w:marRight w:val="0"/>
          <w:marTop w:val="0"/>
          <w:marBottom w:val="0"/>
          <w:divBdr>
            <w:top w:val="none" w:sz="0" w:space="0" w:color="auto"/>
            <w:left w:val="none" w:sz="0" w:space="0" w:color="auto"/>
            <w:bottom w:val="none" w:sz="0" w:space="0" w:color="auto"/>
            <w:right w:val="none" w:sz="0" w:space="0" w:color="auto"/>
          </w:divBdr>
        </w:div>
        <w:div w:id="138425503">
          <w:marLeft w:val="0"/>
          <w:marRight w:val="0"/>
          <w:marTop w:val="0"/>
          <w:marBottom w:val="0"/>
          <w:divBdr>
            <w:top w:val="none" w:sz="0" w:space="0" w:color="auto"/>
            <w:left w:val="none" w:sz="0" w:space="0" w:color="auto"/>
            <w:bottom w:val="none" w:sz="0" w:space="0" w:color="auto"/>
            <w:right w:val="none" w:sz="0" w:space="0" w:color="auto"/>
          </w:divBdr>
        </w:div>
        <w:div w:id="1325163940">
          <w:marLeft w:val="0"/>
          <w:marRight w:val="0"/>
          <w:marTop w:val="0"/>
          <w:marBottom w:val="0"/>
          <w:divBdr>
            <w:top w:val="none" w:sz="0" w:space="0" w:color="auto"/>
            <w:left w:val="none" w:sz="0" w:space="0" w:color="auto"/>
            <w:bottom w:val="none" w:sz="0" w:space="0" w:color="auto"/>
            <w:right w:val="none" w:sz="0" w:space="0" w:color="auto"/>
          </w:divBdr>
        </w:div>
        <w:div w:id="2091345099">
          <w:marLeft w:val="0"/>
          <w:marRight w:val="0"/>
          <w:marTop w:val="0"/>
          <w:marBottom w:val="0"/>
          <w:divBdr>
            <w:top w:val="none" w:sz="0" w:space="0" w:color="auto"/>
            <w:left w:val="none" w:sz="0" w:space="0" w:color="auto"/>
            <w:bottom w:val="none" w:sz="0" w:space="0" w:color="auto"/>
            <w:right w:val="none" w:sz="0" w:space="0" w:color="auto"/>
          </w:divBdr>
        </w:div>
        <w:div w:id="1918902591">
          <w:marLeft w:val="0"/>
          <w:marRight w:val="0"/>
          <w:marTop w:val="0"/>
          <w:marBottom w:val="0"/>
          <w:divBdr>
            <w:top w:val="none" w:sz="0" w:space="0" w:color="auto"/>
            <w:left w:val="none" w:sz="0" w:space="0" w:color="auto"/>
            <w:bottom w:val="none" w:sz="0" w:space="0" w:color="auto"/>
            <w:right w:val="none" w:sz="0" w:space="0" w:color="auto"/>
          </w:divBdr>
        </w:div>
        <w:div w:id="263347797">
          <w:marLeft w:val="0"/>
          <w:marRight w:val="0"/>
          <w:marTop w:val="0"/>
          <w:marBottom w:val="0"/>
          <w:divBdr>
            <w:top w:val="none" w:sz="0" w:space="0" w:color="auto"/>
            <w:left w:val="none" w:sz="0" w:space="0" w:color="auto"/>
            <w:bottom w:val="none" w:sz="0" w:space="0" w:color="auto"/>
            <w:right w:val="none" w:sz="0" w:space="0" w:color="auto"/>
          </w:divBdr>
        </w:div>
        <w:div w:id="2137483464">
          <w:marLeft w:val="0"/>
          <w:marRight w:val="0"/>
          <w:marTop w:val="0"/>
          <w:marBottom w:val="0"/>
          <w:divBdr>
            <w:top w:val="none" w:sz="0" w:space="0" w:color="auto"/>
            <w:left w:val="none" w:sz="0" w:space="0" w:color="auto"/>
            <w:bottom w:val="none" w:sz="0" w:space="0" w:color="auto"/>
            <w:right w:val="none" w:sz="0" w:space="0" w:color="auto"/>
          </w:divBdr>
        </w:div>
      </w:divsChild>
    </w:div>
    <w:div w:id="1666667898">
      <w:bodyDiv w:val="1"/>
      <w:marLeft w:val="0"/>
      <w:marRight w:val="0"/>
      <w:marTop w:val="0"/>
      <w:marBottom w:val="0"/>
      <w:divBdr>
        <w:top w:val="none" w:sz="0" w:space="0" w:color="auto"/>
        <w:left w:val="none" w:sz="0" w:space="0" w:color="auto"/>
        <w:bottom w:val="none" w:sz="0" w:space="0" w:color="auto"/>
        <w:right w:val="none" w:sz="0" w:space="0" w:color="auto"/>
      </w:divBdr>
    </w:div>
    <w:div w:id="1724517909">
      <w:bodyDiv w:val="1"/>
      <w:marLeft w:val="0"/>
      <w:marRight w:val="0"/>
      <w:marTop w:val="0"/>
      <w:marBottom w:val="0"/>
      <w:divBdr>
        <w:top w:val="none" w:sz="0" w:space="0" w:color="auto"/>
        <w:left w:val="none" w:sz="0" w:space="0" w:color="auto"/>
        <w:bottom w:val="none" w:sz="0" w:space="0" w:color="auto"/>
        <w:right w:val="none" w:sz="0" w:space="0" w:color="auto"/>
      </w:divBdr>
    </w:div>
    <w:div w:id="178592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aris.fr/associations/ou-vous-adresser/simpa-compte-association-de-la-mairie-de-paris-536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ddct-archiveslgbtqi@paris.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logs.paris.fr/simpa/1er-p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6A89D-0F1C-4EA9-BEEC-F1F8831E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1956</Words>
  <Characters>11320</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DIRECTION DU DEVELOPPEMENT ECONOMIQUE DE L’EMPLOI ET DE L’ENSEIGNEMENT SUPERIEUR</vt:lpstr>
    </vt:vector>
  </TitlesOfParts>
  <Company>MDP</Company>
  <LinksUpToDate>false</LinksUpToDate>
  <CharactersWithSpaces>13250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DU DEVELOPPEMENT ECONOMIQUE DE L’EMPLOI ET DE L’ENSEIGNEMENT SUPERIEUR</dc:title>
  <dc:creator>Public</dc:creator>
  <cp:lastModifiedBy>Mondet, Nathalie</cp:lastModifiedBy>
  <cp:revision>11</cp:revision>
  <cp:lastPrinted>2019-03-26T11:25:00Z</cp:lastPrinted>
  <dcterms:created xsi:type="dcterms:W3CDTF">2019-04-19T13:25:00Z</dcterms:created>
  <dcterms:modified xsi:type="dcterms:W3CDTF">2019-04-19T14:10:00Z</dcterms:modified>
</cp:coreProperties>
</file>